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CB" w:rsidRPr="006E4DE0" w:rsidRDefault="006F76CB" w:rsidP="001A47DE">
      <w:pPr>
        <w:pStyle w:val="1"/>
        <w:jc w:val="center"/>
        <w:rPr>
          <w:rFonts w:ascii="Times New Roman" w:hAnsi="Times New Roman"/>
          <w:sz w:val="28"/>
        </w:rPr>
      </w:pPr>
      <w:r w:rsidRPr="006E4DE0"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КИЯЙ</w:t>
      </w:r>
      <w:r w:rsidRPr="006E4DE0">
        <w:rPr>
          <w:rFonts w:ascii="Times New Roman" w:hAnsi="Times New Roman"/>
          <w:sz w:val="28"/>
        </w:rPr>
        <w:t>СКОГО СЕЛЬСОВЕТА</w:t>
      </w:r>
    </w:p>
    <w:p w:rsidR="006F76CB" w:rsidRPr="006E4DE0" w:rsidRDefault="006F76CB" w:rsidP="001A47DE">
      <w:pPr>
        <w:pStyle w:val="1"/>
        <w:jc w:val="center"/>
        <w:rPr>
          <w:rFonts w:ascii="Times New Roman" w:hAnsi="Times New Roman"/>
          <w:sz w:val="28"/>
        </w:rPr>
      </w:pPr>
      <w:r w:rsidRPr="006E4DE0">
        <w:rPr>
          <w:rFonts w:ascii="Times New Roman" w:hAnsi="Times New Roman"/>
          <w:sz w:val="28"/>
        </w:rPr>
        <w:t>МАНСКОГО РАЙОНА КРАСНОЯРСКОГО КРАЯ</w:t>
      </w:r>
    </w:p>
    <w:p w:rsidR="006F76CB" w:rsidRPr="006E4DE0" w:rsidRDefault="006F76CB" w:rsidP="001A47DE">
      <w:pPr>
        <w:pStyle w:val="1"/>
        <w:jc w:val="center"/>
        <w:rPr>
          <w:rFonts w:ascii="Times New Roman" w:hAnsi="Times New Roman"/>
          <w:sz w:val="28"/>
        </w:rPr>
      </w:pPr>
    </w:p>
    <w:p w:rsidR="006F76CB" w:rsidRPr="006E4DE0" w:rsidRDefault="006F76CB" w:rsidP="009175B4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6F76CB" w:rsidRDefault="006F76CB" w:rsidP="001A47DE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14.12.2023г                           с. Кияй                               № 82</w:t>
      </w:r>
    </w:p>
    <w:p w:rsidR="006F76CB" w:rsidRDefault="006F76CB" w:rsidP="001A47DE">
      <w:pPr>
        <w:widowControl w:val="0"/>
        <w:spacing w:line="100" w:lineRule="atLeast"/>
        <w:ind w:left="360"/>
        <w:jc w:val="center"/>
        <w:rPr>
          <w:rFonts w:eastAsia="SimSun"/>
          <w:kern w:val="2"/>
          <w:lang w:eastAsia="ar-SA"/>
        </w:rPr>
      </w:pPr>
    </w:p>
    <w:p w:rsidR="006F76CB" w:rsidRDefault="006F76CB" w:rsidP="006E4DE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F76CB" w:rsidRDefault="006F76CB" w:rsidP="00D376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>
        <w:rPr>
          <w:bCs/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в границах</w:t>
      </w:r>
    </w:p>
    <w:p w:rsidR="006F76CB" w:rsidRPr="006E4DE0" w:rsidRDefault="006F76CB" w:rsidP="00D37685">
      <w:pPr>
        <w:jc w:val="center"/>
        <w:rPr>
          <w:sz w:val="28"/>
          <w:szCs w:val="28"/>
        </w:rPr>
      </w:pPr>
      <w:r>
        <w:rPr>
          <w:sz w:val="28"/>
          <w:szCs w:val="28"/>
        </w:rPr>
        <w:t>Кияй</w:t>
      </w:r>
      <w:r w:rsidRPr="006E4DE0">
        <w:rPr>
          <w:sz w:val="28"/>
          <w:szCs w:val="28"/>
        </w:rPr>
        <w:t>ского сельсовета</w:t>
      </w:r>
    </w:p>
    <w:p w:rsidR="006F76CB" w:rsidRDefault="006F76C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F76CB" w:rsidRDefault="006F7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37685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D3768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>, согласно положениям Федерального закона от 24.11.1995 № 181-ФЗ «О социальной защите инвалидов в Российской Федерации», статьи 7УставаКияйского сельсовета, администрация Кияйского сельсовета ПОСТАНОВЛЯЕТ:</w:t>
      </w:r>
    </w:p>
    <w:p w:rsidR="006F76CB" w:rsidRDefault="006F76CB">
      <w:pPr>
        <w:ind w:firstLine="709"/>
        <w:jc w:val="both"/>
        <w:rPr>
          <w:sz w:val="28"/>
          <w:szCs w:val="28"/>
        </w:rPr>
      </w:pPr>
    </w:p>
    <w:p w:rsidR="006F76CB" w:rsidRDefault="006F76CB" w:rsidP="00F54A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Кияйского сельсовета (прилагается).</w:t>
      </w:r>
    </w:p>
    <w:p w:rsidR="006F76CB" w:rsidRDefault="006F76CB" w:rsidP="00F54A04">
      <w:pPr>
        <w:rPr>
          <w:sz w:val="28"/>
          <w:szCs w:val="28"/>
        </w:rPr>
      </w:pPr>
      <w:r>
        <w:rPr>
          <w:sz w:val="28"/>
          <w:szCs w:val="28"/>
        </w:rPr>
        <w:t xml:space="preserve">      2.Постановление от 17.06.2013 № 36 считать утратившим силу.</w:t>
      </w:r>
    </w:p>
    <w:p w:rsidR="006F76CB" w:rsidRDefault="006F76CB" w:rsidP="00F54A04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с момента опубликования в информационном бюллетене «Ведомости Манского района».</w:t>
      </w:r>
    </w:p>
    <w:p w:rsidR="006F76CB" w:rsidRDefault="006F76CB" w:rsidP="006E4DE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both"/>
        <w:rPr>
          <w:sz w:val="28"/>
          <w:szCs w:val="28"/>
        </w:rPr>
      </w:pPr>
    </w:p>
    <w:p w:rsidR="006F76CB" w:rsidRDefault="006F76CB" w:rsidP="006E4DE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both"/>
        <w:rPr>
          <w:sz w:val="28"/>
          <w:szCs w:val="28"/>
        </w:rPr>
      </w:pPr>
    </w:p>
    <w:p w:rsidR="006F76CB" w:rsidRDefault="006F76CB" w:rsidP="006E4DE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both"/>
        <w:rPr>
          <w:sz w:val="28"/>
          <w:szCs w:val="28"/>
        </w:rPr>
      </w:pPr>
    </w:p>
    <w:p w:rsidR="006F76CB" w:rsidRDefault="006F76CB" w:rsidP="006E4DE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both"/>
        <w:rPr>
          <w:sz w:val="28"/>
          <w:szCs w:val="28"/>
        </w:rPr>
      </w:pPr>
    </w:p>
    <w:p w:rsidR="006F76CB" w:rsidRPr="006E4DE0" w:rsidRDefault="006F76CB" w:rsidP="006E4DE0">
      <w:pPr>
        <w:widowControl w:val="0"/>
        <w:shd w:val="clear" w:color="auto" w:fill="FFFFFF"/>
        <w:tabs>
          <w:tab w:val="left" w:pos="851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Глава сельсовета                              А.И.Свиридов</w:t>
      </w:r>
    </w:p>
    <w:p w:rsidR="006F76CB" w:rsidRDefault="006F76C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F76CB" w:rsidRDefault="006F76C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F76CB" w:rsidRDefault="006F76C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F76CB" w:rsidRDefault="006F76C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F76CB" w:rsidRDefault="006F76C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F76CB" w:rsidRDefault="006F76C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F76CB" w:rsidRDefault="006F76C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F76CB" w:rsidRDefault="006F76CB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6F76CB" w:rsidRDefault="006F76CB" w:rsidP="006E4DE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8"/>
          <w:szCs w:val="28"/>
        </w:rPr>
      </w:pPr>
    </w:p>
    <w:p w:rsidR="006F76CB" w:rsidRDefault="006F76CB" w:rsidP="006E4DE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</w:t>
      </w:r>
    </w:p>
    <w:p w:rsidR="006F76CB" w:rsidRPr="006E4DE0" w:rsidRDefault="006F76CB" w:rsidP="006E4DE0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Кияйского сельсовета</w:t>
      </w:r>
    </w:p>
    <w:p w:rsidR="006F76CB" w:rsidRPr="006E4DE0" w:rsidRDefault="006F76CB" w:rsidP="006E4DE0">
      <w:pPr>
        <w:tabs>
          <w:tab w:val="left" w:pos="5279"/>
          <w:tab w:val="left" w:pos="7000"/>
        </w:tabs>
        <w:ind w:left="5279"/>
        <w:jc w:val="right"/>
        <w:rPr>
          <w:sz w:val="28"/>
          <w:szCs w:val="28"/>
        </w:rPr>
      </w:pPr>
      <w:r>
        <w:rPr>
          <w:sz w:val="20"/>
          <w:szCs w:val="20"/>
        </w:rPr>
        <w:t>от ___________</w:t>
      </w:r>
      <w:r w:rsidRPr="006E4DE0">
        <w:rPr>
          <w:sz w:val="20"/>
          <w:szCs w:val="20"/>
        </w:rPr>
        <w:t xml:space="preserve"> г. №___</w:t>
      </w:r>
    </w:p>
    <w:p w:rsidR="006F76CB" w:rsidRDefault="006F76CB">
      <w:pPr>
        <w:widowControl w:val="0"/>
        <w:rPr>
          <w:sz w:val="28"/>
          <w:szCs w:val="28"/>
        </w:rPr>
      </w:pPr>
    </w:p>
    <w:p w:rsidR="006F76CB" w:rsidRPr="006E4DE0" w:rsidRDefault="006F76CB">
      <w:pPr>
        <w:widowControl w:val="0"/>
        <w:ind w:firstLine="709"/>
        <w:jc w:val="center"/>
        <w:rPr>
          <w:sz w:val="28"/>
          <w:szCs w:val="28"/>
        </w:rPr>
      </w:pPr>
      <w:r w:rsidRPr="006E4DE0">
        <w:rPr>
          <w:sz w:val="28"/>
          <w:szCs w:val="28"/>
        </w:rPr>
        <w:t>ПОРЯДОК</w:t>
      </w:r>
    </w:p>
    <w:p w:rsidR="006F76CB" w:rsidRPr="006E4DE0" w:rsidRDefault="006F76C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4DE0">
        <w:rPr>
          <w:rFonts w:ascii="Times New Roman" w:hAnsi="Times New Roman" w:cs="Times New Roman"/>
          <w:b w:val="0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>
        <w:rPr>
          <w:rFonts w:ascii="Times New Roman" w:hAnsi="Times New Roman" w:cs="Times New Roman"/>
          <w:b w:val="0"/>
          <w:sz w:val="28"/>
          <w:szCs w:val="28"/>
        </w:rPr>
        <w:t>Кияй</w:t>
      </w:r>
      <w:r w:rsidRPr="006E4DE0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6F76CB" w:rsidRPr="006E4DE0" w:rsidRDefault="006F76C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76CB" w:rsidRPr="006E4DE0" w:rsidRDefault="006F76CB">
      <w:pPr>
        <w:widowControl w:val="0"/>
        <w:jc w:val="center"/>
        <w:rPr>
          <w:sz w:val="28"/>
          <w:szCs w:val="28"/>
        </w:rPr>
      </w:pPr>
      <w:r w:rsidRPr="006E4DE0">
        <w:rPr>
          <w:sz w:val="28"/>
          <w:szCs w:val="28"/>
        </w:rPr>
        <w:t xml:space="preserve">1. Общие положения </w:t>
      </w:r>
    </w:p>
    <w:p w:rsidR="006F76CB" w:rsidRPr="006E4DE0" w:rsidRDefault="006F76CB">
      <w:pPr>
        <w:widowControl w:val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06.10.2003№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</w:t>
      </w:r>
      <w:r>
        <w:rPr>
          <w:sz w:val="28"/>
          <w:szCs w:val="28"/>
        </w:rPr>
        <w:t xml:space="preserve">начения, находящихся в границах Кияйского сельсовета </w:t>
      </w:r>
      <w:r w:rsidRPr="006E4DE0">
        <w:rPr>
          <w:sz w:val="28"/>
          <w:szCs w:val="28"/>
        </w:rPr>
        <w:t>(</w:t>
      </w:r>
      <w:r>
        <w:rPr>
          <w:sz w:val="28"/>
          <w:szCs w:val="28"/>
        </w:rPr>
        <w:t>далее по тексту - Порядок</w:t>
      </w:r>
      <w:r w:rsidRPr="006E4DE0">
        <w:rPr>
          <w:sz w:val="28"/>
          <w:szCs w:val="28"/>
        </w:rPr>
        <w:t>).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1.4. В настоящем Порядке используются следующие понятия: </w:t>
      </w:r>
    </w:p>
    <w:p w:rsidR="006F76CB" w:rsidRPr="006E4DE0" w:rsidRDefault="006F76CB">
      <w:pPr>
        <w:ind w:firstLine="709"/>
        <w:jc w:val="both"/>
        <w:rPr>
          <w:color w:val="000000"/>
          <w:sz w:val="28"/>
          <w:szCs w:val="28"/>
        </w:rPr>
      </w:pPr>
      <w:r w:rsidRPr="006E4DE0">
        <w:rPr>
          <w:sz w:val="28"/>
          <w:szCs w:val="28"/>
        </w:rPr>
        <w:t xml:space="preserve">«парковка (парковочное место)» - </w:t>
      </w:r>
      <w:r w:rsidRPr="006E4DE0">
        <w:rPr>
          <w:color w:val="000000"/>
          <w:sz w:val="28"/>
          <w:szCs w:val="28"/>
        </w:rPr>
        <w:t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предназначенная для стоянки и остановки транспортных средств;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6F76CB" w:rsidRPr="006E4DE0" w:rsidRDefault="006F76CB">
      <w:pPr>
        <w:ind w:firstLine="709"/>
        <w:jc w:val="both"/>
        <w:rPr>
          <w:color w:val="000000"/>
          <w:sz w:val="28"/>
          <w:szCs w:val="28"/>
        </w:rPr>
      </w:pPr>
      <w:r w:rsidRPr="006E4DE0">
        <w:rPr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6F76CB" w:rsidRPr="006E4DE0" w:rsidRDefault="006F76CB">
      <w:pPr>
        <w:ind w:firstLine="709"/>
        <w:jc w:val="both"/>
        <w:rPr>
          <w:color w:val="000000"/>
          <w:sz w:val="28"/>
          <w:szCs w:val="28"/>
        </w:rPr>
      </w:pPr>
      <w:r w:rsidRPr="006E4DE0"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«оператор парковки» - юридическое лицо или индивидуальный предприниматель, осуществляющ</w:t>
      </w:r>
      <w:r>
        <w:rPr>
          <w:sz w:val="28"/>
          <w:szCs w:val="28"/>
        </w:rPr>
        <w:t xml:space="preserve">ие по договору с администрацией Кияйского сельсовета </w:t>
      </w:r>
      <w:r w:rsidRPr="006E4DE0">
        <w:rPr>
          <w:sz w:val="28"/>
          <w:szCs w:val="28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«работник парковки» - представитель администрации</w:t>
      </w:r>
      <w:r>
        <w:rPr>
          <w:sz w:val="28"/>
          <w:szCs w:val="28"/>
        </w:rPr>
        <w:t xml:space="preserve"> Кияйского сельсовета</w:t>
      </w:r>
      <w:r w:rsidRPr="006E4DE0">
        <w:rPr>
          <w:sz w:val="28"/>
          <w:szCs w:val="28"/>
        </w:rPr>
        <w:t>, осуществляющий на платной парковке контроль за использованием парковки в соответствии с настоящим Порядком;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6F76CB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6F76CB" w:rsidRPr="006E4DE0" w:rsidRDefault="006F76CB" w:rsidP="00855530">
      <w:pPr>
        <w:jc w:val="center"/>
        <w:outlineLvl w:val="2"/>
        <w:rPr>
          <w:bCs/>
          <w:sz w:val="28"/>
          <w:szCs w:val="28"/>
        </w:rPr>
      </w:pPr>
      <w:r w:rsidRPr="006E4DE0">
        <w:rPr>
          <w:bCs/>
          <w:sz w:val="28"/>
          <w:szCs w:val="28"/>
        </w:rPr>
        <w:t xml:space="preserve">2. Порядок создания парковок 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6F76CB" w:rsidRPr="006E4DE0" w:rsidRDefault="006F76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DE0"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2.3. Парковки размещаются на земельных участках, в зданиях, </w:t>
      </w:r>
      <w:r w:rsidRPr="006E4DE0">
        <w:rPr>
          <w:color w:val="000000"/>
          <w:sz w:val="28"/>
          <w:szCs w:val="28"/>
        </w:rPr>
        <w:t>строениях, сооружениях</w:t>
      </w:r>
      <w:r w:rsidRPr="006E4DE0"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6F76CB" w:rsidRPr="00855530" w:rsidRDefault="006F76CB">
      <w:pPr>
        <w:ind w:firstLine="709"/>
        <w:jc w:val="both"/>
        <w:outlineLvl w:val="2"/>
        <w:rPr>
          <w:bCs/>
          <w:sz w:val="28"/>
          <w:szCs w:val="28"/>
        </w:rPr>
      </w:pPr>
      <w:r w:rsidRPr="006E4DE0">
        <w:rPr>
          <w:sz w:val="28"/>
          <w:szCs w:val="28"/>
        </w:rPr>
        <w:t>2.4. Решение о создании парковки принимается</w:t>
      </w:r>
      <w:r>
        <w:rPr>
          <w:sz w:val="28"/>
          <w:szCs w:val="28"/>
        </w:rPr>
        <w:t xml:space="preserve"> администрацией Кияйского сельсовета </w:t>
      </w:r>
      <w:r w:rsidRPr="006E4DE0">
        <w:rPr>
          <w:sz w:val="28"/>
          <w:szCs w:val="28"/>
        </w:rPr>
        <w:t>(далее – Уполномоченный орган)</w:t>
      </w:r>
      <w:r w:rsidRPr="006E4DE0">
        <w:rPr>
          <w:bCs/>
          <w:sz w:val="28"/>
          <w:szCs w:val="28"/>
        </w:rPr>
        <w:t xml:space="preserve"> после </w:t>
      </w:r>
      <w:r w:rsidRPr="00855530">
        <w:rPr>
          <w:bCs/>
          <w:sz w:val="28"/>
          <w:szCs w:val="28"/>
        </w:rPr>
        <w:t xml:space="preserve">согласования с руководителем ОГИБДД </w:t>
      </w:r>
      <w:r w:rsidRPr="006E4DE0">
        <w:rPr>
          <w:bCs/>
          <w:sz w:val="28"/>
          <w:szCs w:val="28"/>
        </w:rPr>
        <w:t xml:space="preserve">и оформляется </w:t>
      </w:r>
      <w:r w:rsidRPr="00855530">
        <w:rPr>
          <w:sz w:val="28"/>
          <w:szCs w:val="28"/>
        </w:rPr>
        <w:t>постановлением админист</w:t>
      </w:r>
      <w:r>
        <w:rPr>
          <w:sz w:val="28"/>
          <w:szCs w:val="28"/>
        </w:rPr>
        <w:t>рации Кияйского сельсовета</w:t>
      </w:r>
      <w:r w:rsidRPr="00855530">
        <w:rPr>
          <w:sz w:val="28"/>
          <w:szCs w:val="28"/>
        </w:rPr>
        <w:t xml:space="preserve">. </w:t>
      </w:r>
    </w:p>
    <w:p w:rsidR="006F76CB" w:rsidRPr="006E4DE0" w:rsidRDefault="006F76CB">
      <w:pPr>
        <w:ind w:firstLine="709"/>
        <w:jc w:val="both"/>
        <w:outlineLvl w:val="2"/>
        <w:rPr>
          <w:i/>
          <w:sz w:val="28"/>
          <w:szCs w:val="28"/>
        </w:rPr>
      </w:pPr>
      <w:r w:rsidRPr="006E4DE0">
        <w:rPr>
          <w:sz w:val="28"/>
          <w:szCs w:val="28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 w:rsidRPr="002F3AD5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Кияй</w:t>
      </w:r>
      <w:r w:rsidRPr="002F3AD5">
        <w:rPr>
          <w:sz w:val="28"/>
          <w:szCs w:val="28"/>
        </w:rPr>
        <w:t>ского сельсовета.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2F3AD5">
        <w:rPr>
          <w:sz w:val="28"/>
          <w:szCs w:val="28"/>
        </w:rPr>
        <w:t>2.6.Уполномоченный орган осуществляет контроль</w:t>
      </w:r>
      <w:r w:rsidRPr="006E4DE0">
        <w:rPr>
          <w:sz w:val="28"/>
          <w:szCs w:val="28"/>
        </w:rPr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</w:t>
      </w:r>
      <w:r>
        <w:rPr>
          <w:sz w:val="28"/>
          <w:szCs w:val="28"/>
        </w:rPr>
        <w:t>вок, расположенных в границах Кияйского сельсовета</w:t>
      </w:r>
      <w:r w:rsidRPr="006E4DE0">
        <w:rPr>
          <w:sz w:val="28"/>
          <w:szCs w:val="28"/>
        </w:rPr>
        <w:t>.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6F76CB" w:rsidRPr="006E4DE0" w:rsidRDefault="006F76CB">
      <w:pPr>
        <w:ind w:firstLine="709"/>
        <w:jc w:val="both"/>
        <w:outlineLvl w:val="2"/>
        <w:rPr>
          <w:sz w:val="28"/>
          <w:szCs w:val="28"/>
        </w:rPr>
      </w:pPr>
      <w:r w:rsidRPr="006E4DE0">
        <w:rPr>
          <w:sz w:val="28"/>
          <w:szCs w:val="28"/>
        </w:rPr>
        <w:t xml:space="preserve">- невнесение оператором платной парковки в течение более </w:t>
      </w:r>
      <w:r w:rsidRPr="002F3AD5">
        <w:rPr>
          <w:sz w:val="28"/>
          <w:szCs w:val="28"/>
        </w:rPr>
        <w:t>шести месяцев</w:t>
      </w:r>
      <w:r w:rsidRPr="006E4DE0">
        <w:rPr>
          <w:sz w:val="28"/>
          <w:szCs w:val="28"/>
        </w:rPr>
        <w:t xml:space="preserve"> без уважительных причин платы по договору эксплуатации платной парковки.</w:t>
      </w:r>
    </w:p>
    <w:p w:rsidR="006F76CB" w:rsidRPr="006E4DE0" w:rsidRDefault="006F76CB">
      <w:pPr>
        <w:ind w:firstLine="709"/>
        <w:jc w:val="both"/>
        <w:outlineLvl w:val="2"/>
        <w:rPr>
          <w:sz w:val="28"/>
          <w:szCs w:val="28"/>
        </w:rPr>
      </w:pPr>
      <w:r w:rsidRPr="006E4DE0"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Деление территории Кияйского сельсовета </w:t>
      </w:r>
      <w:r w:rsidRPr="006E4DE0">
        <w:rPr>
          <w:sz w:val="28"/>
          <w:szCs w:val="28"/>
        </w:rPr>
        <w:t>на парковочные зоны определяет и утверждает Уполномоченный орган.</w:t>
      </w:r>
    </w:p>
    <w:p w:rsidR="006F76CB" w:rsidRPr="006E4DE0" w:rsidRDefault="006F76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DE0"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2.11. Оператор платных парковок обеспечивает в соответствии с </w:t>
      </w:r>
      <w:r w:rsidRPr="002F3AD5">
        <w:rPr>
          <w:sz w:val="28"/>
          <w:szCs w:val="28"/>
        </w:rPr>
        <w:t xml:space="preserve">постановлениями администрации </w:t>
      </w:r>
      <w:r>
        <w:rPr>
          <w:sz w:val="28"/>
          <w:szCs w:val="28"/>
        </w:rPr>
        <w:t>Кияйского сельсовета</w:t>
      </w:r>
      <w:r w:rsidRPr="002F3AD5">
        <w:rPr>
          <w:sz w:val="28"/>
          <w:szCs w:val="28"/>
        </w:rPr>
        <w:t>: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2.12. Уполномоченный орган определяет: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общее количество машиномест на парковках, которое не может быть менее числа зарегистрированных на территории</w:t>
      </w:r>
      <w:r>
        <w:rPr>
          <w:sz w:val="28"/>
          <w:szCs w:val="28"/>
        </w:rPr>
        <w:t xml:space="preserve">Кияйского сельсовета </w:t>
      </w:r>
      <w:r w:rsidRPr="006E4DE0">
        <w:rPr>
          <w:sz w:val="28"/>
          <w:szCs w:val="28"/>
        </w:rPr>
        <w:t>транспортных средств;</w:t>
      </w:r>
    </w:p>
    <w:p w:rsidR="006F76CB" w:rsidRPr="006E4DE0" w:rsidRDefault="006F76CB">
      <w:pPr>
        <w:ind w:firstLine="709"/>
        <w:jc w:val="both"/>
        <w:rPr>
          <w:rStyle w:val="Strong"/>
          <w:b w:val="0"/>
          <w:sz w:val="28"/>
          <w:szCs w:val="28"/>
        </w:rPr>
      </w:pPr>
      <w:r w:rsidRPr="006E4DE0">
        <w:rPr>
          <w:sz w:val="28"/>
          <w:szCs w:val="28"/>
        </w:rPr>
        <w:t xml:space="preserve">- общее количество машиномест и количество специально оборудованных машиномест, предназначенных для </w:t>
      </w:r>
      <w:r w:rsidRPr="006E4DE0">
        <w:rPr>
          <w:rStyle w:val="Strong"/>
          <w:b w:val="0"/>
          <w:sz w:val="28"/>
          <w:szCs w:val="28"/>
        </w:rPr>
        <w:t xml:space="preserve">инвалидов и лиц с ограниченными возможностями здоровья, </w:t>
      </w:r>
      <w:r w:rsidRPr="006E4DE0">
        <w:rPr>
          <w:sz w:val="28"/>
          <w:szCs w:val="28"/>
        </w:rPr>
        <w:t>на каждой парковке</w:t>
      </w:r>
      <w:r w:rsidRPr="006E4DE0">
        <w:rPr>
          <w:rStyle w:val="Strong"/>
          <w:b w:val="0"/>
          <w:sz w:val="28"/>
          <w:szCs w:val="28"/>
        </w:rPr>
        <w:t>;</w:t>
      </w:r>
    </w:p>
    <w:p w:rsidR="006F76CB" w:rsidRPr="006E4DE0" w:rsidRDefault="006F76CB">
      <w:pPr>
        <w:ind w:firstLine="709"/>
        <w:jc w:val="both"/>
        <w:rPr>
          <w:rStyle w:val="Strong"/>
          <w:b w:val="0"/>
          <w:sz w:val="28"/>
          <w:szCs w:val="28"/>
        </w:rPr>
      </w:pPr>
      <w:r w:rsidRPr="006E4DE0">
        <w:rPr>
          <w:rStyle w:val="Strong"/>
          <w:b w:val="0"/>
          <w:sz w:val="28"/>
          <w:szCs w:val="28"/>
        </w:rPr>
        <w:t>- является ли данная парковка платной или бесплатной;</w:t>
      </w:r>
    </w:p>
    <w:p w:rsidR="006F76CB" w:rsidRPr="006E4DE0" w:rsidRDefault="006F76CB">
      <w:pPr>
        <w:ind w:firstLine="709"/>
        <w:jc w:val="both"/>
        <w:rPr>
          <w:rStyle w:val="Strong"/>
          <w:b w:val="0"/>
          <w:sz w:val="28"/>
          <w:szCs w:val="28"/>
        </w:rPr>
      </w:pPr>
      <w:r w:rsidRPr="006E4DE0">
        <w:rPr>
          <w:rStyle w:val="Strong"/>
          <w:b w:val="0"/>
          <w:sz w:val="28"/>
          <w:szCs w:val="28"/>
        </w:rPr>
        <w:t>- иные параметры парковок.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- на дорогах. </w:t>
      </w:r>
    </w:p>
    <w:p w:rsidR="006F76CB" w:rsidRPr="006E4DE0" w:rsidRDefault="006F76CB" w:rsidP="001C3293">
      <w:pPr>
        <w:ind w:firstLine="709"/>
        <w:jc w:val="both"/>
        <w:rPr>
          <w:iCs/>
          <w:sz w:val="28"/>
          <w:szCs w:val="28"/>
        </w:rPr>
      </w:pPr>
      <w:r w:rsidRPr="006E4DE0">
        <w:rPr>
          <w:sz w:val="28"/>
          <w:szCs w:val="28"/>
        </w:rPr>
        <w:t xml:space="preserve">2.14. </w:t>
      </w:r>
      <w:bookmarkStart w:id="0" w:name="Par0"/>
      <w:bookmarkEnd w:id="0"/>
      <w:r w:rsidRPr="006E4DE0"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 w:rsidRPr="006E4DE0">
        <w:rPr>
          <w:sz w:val="28"/>
          <w:szCs w:val="28"/>
        </w:rPr>
        <w:t xml:space="preserve">, из числа инвалидов III группы в </w:t>
      </w:r>
      <w:r w:rsidRPr="006E4DE0">
        <w:rPr>
          <w:color w:val="0000FF"/>
          <w:sz w:val="28"/>
          <w:szCs w:val="28"/>
        </w:rPr>
        <w:t>порядке</w:t>
      </w:r>
      <w:r w:rsidRPr="006E4DE0">
        <w:rPr>
          <w:sz w:val="28"/>
          <w:szCs w:val="28"/>
        </w:rPr>
        <w:t>, определяемом Постановлением Правительства РФ от 10.02.2020 № 115.</w:t>
      </w:r>
    </w:p>
    <w:p w:rsidR="006F76CB" w:rsidRPr="006E4DE0" w:rsidRDefault="006F76CB" w:rsidP="001C3293">
      <w:pPr>
        <w:ind w:firstLine="709"/>
        <w:jc w:val="both"/>
        <w:rPr>
          <w:iCs/>
          <w:sz w:val="28"/>
          <w:szCs w:val="28"/>
        </w:rPr>
      </w:pPr>
      <w:r w:rsidRPr="006E4DE0"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6F76CB" w:rsidRPr="006E4DE0" w:rsidRDefault="006F76CB" w:rsidP="001C3293">
      <w:pPr>
        <w:ind w:firstLine="709"/>
        <w:jc w:val="both"/>
        <w:rPr>
          <w:iCs/>
          <w:sz w:val="28"/>
          <w:szCs w:val="28"/>
        </w:rPr>
      </w:pPr>
      <w:r w:rsidRPr="006E4DE0">
        <w:rPr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6E4DE0">
        <w:rPr>
          <w:iCs/>
          <w:color w:val="0000FF"/>
          <w:sz w:val="28"/>
          <w:szCs w:val="28"/>
        </w:rPr>
        <w:t>правилами</w:t>
      </w:r>
      <w:r w:rsidRPr="006E4DE0">
        <w:rPr>
          <w:iCs/>
          <w:sz w:val="28"/>
          <w:szCs w:val="28"/>
        </w:rPr>
        <w:t xml:space="preserve"> дорожного движения.</w:t>
      </w:r>
    </w:p>
    <w:p w:rsidR="006F76CB" w:rsidRPr="006E4DE0" w:rsidRDefault="006F76CB">
      <w:pPr>
        <w:ind w:firstLine="709"/>
        <w:jc w:val="both"/>
      </w:pPr>
      <w:r w:rsidRPr="006E4DE0"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6F76CB" w:rsidRPr="006E4DE0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6F76CB" w:rsidRPr="006E4DE0" w:rsidRDefault="006F76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6F76CB" w:rsidRDefault="006F76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нарушения порядка эксплуатации парковки (парковочного места).</w:t>
      </w:r>
    </w:p>
    <w:p w:rsidR="006F76CB" w:rsidRPr="006E4DE0" w:rsidRDefault="006F76C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76CB" w:rsidRPr="006E4DE0" w:rsidRDefault="006F76CB" w:rsidP="002F3AD5">
      <w:pPr>
        <w:jc w:val="center"/>
        <w:rPr>
          <w:bCs/>
          <w:sz w:val="28"/>
          <w:szCs w:val="28"/>
        </w:rPr>
      </w:pPr>
      <w:r w:rsidRPr="006E4DE0">
        <w:rPr>
          <w:bCs/>
          <w:sz w:val="28"/>
          <w:szCs w:val="28"/>
        </w:rPr>
        <w:t>3. Порядок использования парковок</w:t>
      </w:r>
    </w:p>
    <w:p w:rsidR="006F76CB" w:rsidRPr="006E4DE0" w:rsidRDefault="006F76CB" w:rsidP="002F3AD5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:rsidR="006F76CB" w:rsidRPr="002F3AD5" w:rsidRDefault="006F76CB">
      <w:pPr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 w:rsidRPr="002F3AD5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Кияйского сельсовета</w:t>
      </w:r>
      <w:r w:rsidRPr="002F3AD5">
        <w:rPr>
          <w:sz w:val="28"/>
          <w:szCs w:val="28"/>
        </w:rPr>
        <w:t>.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3.3. Плата за пользование платной парковкой </w:t>
      </w:r>
      <w:r w:rsidRPr="002F3AD5">
        <w:rPr>
          <w:sz w:val="28"/>
          <w:szCs w:val="28"/>
        </w:rPr>
        <w:t>производится авансовыми платежами за предполагаемое пользователем время нахождения тр</w:t>
      </w:r>
      <w:r w:rsidRPr="006E4DE0">
        <w:rPr>
          <w:sz w:val="28"/>
          <w:szCs w:val="28"/>
        </w:rPr>
        <w:t>анспортного средства на парковке.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3.4. Плата за пользование платной парковкой не взимается с: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6F76CB" w:rsidRPr="006E4DE0" w:rsidRDefault="006F76CB">
      <w:pPr>
        <w:pStyle w:val="NormalWeb"/>
        <w:spacing w:beforeAutospacing="0" w:afterAutospacing="0"/>
        <w:ind w:firstLine="567"/>
        <w:jc w:val="both"/>
        <w:rPr>
          <w:sz w:val="28"/>
          <w:szCs w:val="28"/>
        </w:rPr>
      </w:pPr>
    </w:p>
    <w:p w:rsidR="006F76CB" w:rsidRPr="006E4DE0" w:rsidRDefault="006F76CB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6E4DE0">
        <w:rPr>
          <w:rFonts w:ascii="Times New Roman" w:hAnsi="Times New Roman"/>
          <w:b w:val="0"/>
          <w:sz w:val="28"/>
          <w:szCs w:val="28"/>
        </w:rPr>
        <w:t xml:space="preserve">4. Организация работы парковок </w:t>
      </w:r>
    </w:p>
    <w:p w:rsidR="006F76CB" w:rsidRPr="006E4DE0" w:rsidRDefault="006F76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DE0"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4.2. Работник парковки обеспечивает: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4.3. Работник парковки имеет право: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требовать от пользователей парковки соблюдения настоящего Порядка;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4.4. Работник парковки обязан: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без предварительной оплаты;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6F76CB" w:rsidRPr="006E4DE0" w:rsidRDefault="006F76CB">
      <w:pPr>
        <w:pStyle w:val="NormalWeb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4.6. Пользователи парковок обязаны: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4.7. Пользователям парковок запрещается: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препятствовать нормальной работе пунктов оплаты;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блокировать подъезд (выезд) транспортных средств на парковку;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нарушать общественный порядок;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загрязнять территорию парковки;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разрушать оборудование пунктов оплаты;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4.8. Оператор парковки обязан: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6F76CB" w:rsidRPr="006E4DE0" w:rsidRDefault="006F76C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DE0"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6F76CB" w:rsidRPr="006E4DE0" w:rsidRDefault="006F76CB" w:rsidP="00992F08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6F76CB" w:rsidRPr="007B10C7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b/>
          <w:sz w:val="28"/>
          <w:szCs w:val="28"/>
        </w:rPr>
      </w:pPr>
      <w:r w:rsidRPr="007B10C7">
        <w:rPr>
          <w:b/>
          <w:sz w:val="28"/>
          <w:szCs w:val="28"/>
        </w:rPr>
        <w:t>В качестве документов, подтверждающих заключение договора с оператором и оплату за пользование платной парковкой, используются отрывные талоны, наклейки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6F76CB" w:rsidRPr="002F3AD5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F3AD5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6F76CB" w:rsidRPr="002F3AD5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F3AD5">
        <w:rPr>
          <w:sz w:val="28"/>
          <w:szCs w:val="28"/>
        </w:rPr>
        <w:t>б) условия договора и порядок оплаты услуг, предоставляемых оператором, в том числе:</w:t>
      </w:r>
    </w:p>
    <w:p w:rsidR="006F76CB" w:rsidRPr="002F3AD5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F3AD5">
        <w:rPr>
          <w:sz w:val="28"/>
          <w:szCs w:val="28"/>
        </w:rPr>
        <w:t>- правила пользования парковкой;</w:t>
      </w:r>
    </w:p>
    <w:p w:rsidR="006F76CB" w:rsidRPr="002F3AD5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F3AD5">
        <w:rPr>
          <w:sz w:val="28"/>
          <w:szCs w:val="28"/>
        </w:rPr>
        <w:t>- размер платы за пользование на платной основе парковкой;</w:t>
      </w:r>
    </w:p>
    <w:p w:rsidR="006F76CB" w:rsidRPr="002F3AD5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F3AD5">
        <w:rPr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:rsidR="006F76CB" w:rsidRPr="002F3AD5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2F3AD5">
        <w:rPr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:rsidR="006F76CB" w:rsidRPr="007B10C7" w:rsidRDefault="006F76CB" w:rsidP="00992F0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B10C7">
        <w:rPr>
          <w:b/>
          <w:sz w:val="28"/>
          <w:szCs w:val="28"/>
        </w:rPr>
        <w:t>г) адрес и номер телефона отдела Госавтоинспекции МО МВД России «Уярский», тел: 8(39146) 21-2-64;</w:t>
      </w:r>
    </w:p>
    <w:p w:rsidR="006F76CB" w:rsidRPr="002F3AD5" w:rsidRDefault="006F76CB">
      <w:pPr>
        <w:pStyle w:val="NormalWeb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2F3AD5">
        <w:rPr>
          <w:sz w:val="28"/>
          <w:szCs w:val="28"/>
        </w:rPr>
        <w:t>д) адрес и номер телефона подразделения по защите прав потребителей;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6F76CB" w:rsidRPr="006E4DE0" w:rsidRDefault="006F76CB" w:rsidP="009175B4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center"/>
        <w:rPr>
          <w:bCs/>
        </w:rPr>
      </w:pPr>
      <w:r w:rsidRPr="006E4DE0">
        <w:rPr>
          <w:bCs/>
          <w:sz w:val="28"/>
          <w:szCs w:val="28"/>
        </w:rPr>
        <w:t>5. Парковки (парковочные места) для легковых такси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6F76CB" w:rsidRPr="006E4DE0" w:rsidRDefault="006F76CB">
      <w:pPr>
        <w:shd w:val="clear" w:color="auto" w:fill="FFFFFF"/>
        <w:ind w:firstLine="709"/>
        <w:jc w:val="both"/>
        <w:rPr>
          <w:sz w:val="28"/>
          <w:szCs w:val="28"/>
        </w:rPr>
      </w:pPr>
      <w:r w:rsidRPr="006E4DE0">
        <w:rPr>
          <w:sz w:val="28"/>
          <w:szCs w:val="28"/>
        </w:rPr>
        <w:t xml:space="preserve">5.2. Реализации указанных мероприятий осуществляется в порядке, </w:t>
      </w:r>
      <w:r w:rsidRPr="006E4DE0"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6F76CB" w:rsidRPr="006E4DE0" w:rsidRDefault="006F76CB">
      <w:pPr>
        <w:pStyle w:val="NormalWeb"/>
        <w:shd w:val="clear" w:color="auto" w:fill="FFFFFF"/>
        <w:spacing w:beforeAutospacing="0" w:afterAutospacing="0"/>
        <w:ind w:firstLine="709"/>
        <w:jc w:val="both"/>
      </w:pPr>
    </w:p>
    <w:sectPr w:rsidR="006F76CB" w:rsidRPr="006E4DE0" w:rsidSect="00683549">
      <w:footerReference w:type="default" r:id="rId7"/>
      <w:pgSz w:w="11906" w:h="16838"/>
      <w:pgMar w:top="1276" w:right="850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6CB" w:rsidRDefault="006F76CB">
      <w:r>
        <w:separator/>
      </w:r>
    </w:p>
  </w:endnote>
  <w:endnote w:type="continuationSeparator" w:id="1">
    <w:p w:rsidR="006F76CB" w:rsidRDefault="006F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CB" w:rsidRDefault="006F76CB" w:rsidP="00386B3B">
    <w:pPr>
      <w:pStyle w:val="Footer"/>
      <w:rPr>
        <w:sz w:val="16"/>
        <w:szCs w:val="16"/>
      </w:rPr>
    </w:pPr>
  </w:p>
  <w:p w:rsidR="006F76CB" w:rsidRDefault="006F7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6CB" w:rsidRDefault="006F76CB">
      <w:pPr>
        <w:rPr>
          <w:sz w:val="12"/>
        </w:rPr>
      </w:pPr>
      <w:r>
        <w:separator/>
      </w:r>
    </w:p>
  </w:footnote>
  <w:footnote w:type="continuationSeparator" w:id="1">
    <w:p w:rsidR="006F76CB" w:rsidRDefault="006F76C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3F3"/>
    <w:rsid w:val="00042EF2"/>
    <w:rsid w:val="000D590D"/>
    <w:rsid w:val="001570F1"/>
    <w:rsid w:val="001A47DE"/>
    <w:rsid w:val="001B15FD"/>
    <w:rsid w:val="001C3293"/>
    <w:rsid w:val="00241966"/>
    <w:rsid w:val="002F3AD5"/>
    <w:rsid w:val="003666CC"/>
    <w:rsid w:val="00386B3B"/>
    <w:rsid w:val="003B7164"/>
    <w:rsid w:val="003C6755"/>
    <w:rsid w:val="004A56D4"/>
    <w:rsid w:val="005F23F3"/>
    <w:rsid w:val="005F77FA"/>
    <w:rsid w:val="00683549"/>
    <w:rsid w:val="006B21DF"/>
    <w:rsid w:val="006E4DE0"/>
    <w:rsid w:val="006F76CB"/>
    <w:rsid w:val="007B10C7"/>
    <w:rsid w:val="00855530"/>
    <w:rsid w:val="009175B4"/>
    <w:rsid w:val="00992F08"/>
    <w:rsid w:val="00997863"/>
    <w:rsid w:val="00B30155"/>
    <w:rsid w:val="00BD5BF5"/>
    <w:rsid w:val="00C1075E"/>
    <w:rsid w:val="00D37685"/>
    <w:rsid w:val="00D46A48"/>
    <w:rsid w:val="00E15B93"/>
    <w:rsid w:val="00F04FB6"/>
    <w:rsid w:val="00F5126E"/>
    <w:rsid w:val="00F5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7164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7164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7164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716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716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7164"/>
    <w:rPr>
      <w:rFonts w:ascii="Cambria" w:hAnsi="Cambria" w:cs="Times New Roman"/>
      <w:b/>
      <w:kern w:val="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7164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7164"/>
    <w:rPr>
      <w:rFonts w:ascii="Cambria" w:hAnsi="Cambria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7164"/>
    <w:rPr>
      <w:rFonts w:ascii="Calibri" w:hAnsi="Calibri" w:cs="Times New Roman"/>
      <w:b/>
      <w:i/>
      <w:sz w:val="26"/>
    </w:rPr>
  </w:style>
  <w:style w:type="character" w:customStyle="1" w:styleId="HeaderChar">
    <w:name w:val="Header Char"/>
    <w:link w:val="Header"/>
    <w:uiPriority w:val="99"/>
    <w:semiHidden/>
    <w:locked/>
    <w:rsid w:val="003B7164"/>
    <w:rPr>
      <w:sz w:val="24"/>
    </w:rPr>
  </w:style>
  <w:style w:type="character" w:customStyle="1" w:styleId="BalloonTextChar">
    <w:name w:val="Balloon Text Char"/>
    <w:link w:val="BalloonText"/>
    <w:uiPriority w:val="99"/>
    <w:locked/>
    <w:rsid w:val="003B7164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locked/>
    <w:rsid w:val="003B7164"/>
    <w:rPr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3B7164"/>
    <w:rPr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3B7164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7164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3B7164"/>
    <w:rPr>
      <w:rFonts w:cs="Times New Roman"/>
      <w:b/>
      <w:bCs/>
    </w:rPr>
  </w:style>
  <w:style w:type="character" w:customStyle="1" w:styleId="-">
    <w:name w:val="Интернет-ссылка"/>
    <w:basedOn w:val="DefaultParagraphFont"/>
    <w:uiPriority w:val="99"/>
    <w:rsid w:val="003B7164"/>
    <w:rPr>
      <w:rFonts w:cs="Times New Roman"/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B7164"/>
    <w:rPr>
      <w:rFonts w:cs="Times New Roman"/>
    </w:rPr>
  </w:style>
  <w:style w:type="character" w:customStyle="1" w:styleId="a">
    <w:name w:val="Символ сноски"/>
    <w:basedOn w:val="DefaultParagraphFont"/>
    <w:uiPriority w:val="99"/>
    <w:semiHidden/>
    <w:rsid w:val="003B7164"/>
    <w:rPr>
      <w:rFonts w:cs="Times New Roman"/>
      <w:vertAlign w:val="superscript"/>
    </w:rPr>
  </w:style>
  <w:style w:type="character" w:customStyle="1" w:styleId="a0">
    <w:name w:val="Привязка сноски"/>
    <w:uiPriority w:val="99"/>
    <w:rsid w:val="00683549"/>
    <w:rPr>
      <w:vertAlign w:val="superscript"/>
    </w:rPr>
  </w:style>
  <w:style w:type="character" w:customStyle="1" w:styleId="a1">
    <w:name w:val="Нумерация строк"/>
    <w:uiPriority w:val="99"/>
    <w:rsid w:val="00683549"/>
  </w:style>
  <w:style w:type="character" w:customStyle="1" w:styleId="a2">
    <w:name w:val="Привязка концевой сноски"/>
    <w:uiPriority w:val="99"/>
    <w:rsid w:val="00683549"/>
    <w:rPr>
      <w:vertAlign w:val="superscript"/>
    </w:rPr>
  </w:style>
  <w:style w:type="character" w:customStyle="1" w:styleId="a3">
    <w:name w:val="Символ концевой сноски"/>
    <w:uiPriority w:val="99"/>
    <w:rsid w:val="00683549"/>
  </w:style>
  <w:style w:type="paragraph" w:styleId="Title">
    <w:name w:val="Title"/>
    <w:basedOn w:val="Normal"/>
    <w:next w:val="BodyText"/>
    <w:link w:val="TitleChar"/>
    <w:uiPriority w:val="99"/>
    <w:qFormat/>
    <w:rsid w:val="00683549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3B7164"/>
    <w:pPr>
      <w:jc w:val="both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683549"/>
    <w:rPr>
      <w:rFonts w:cs="Droid Sans Devanagari"/>
    </w:rPr>
  </w:style>
  <w:style w:type="paragraph" w:styleId="Caption">
    <w:name w:val="caption"/>
    <w:basedOn w:val="Normal"/>
    <w:uiPriority w:val="99"/>
    <w:qFormat/>
    <w:rsid w:val="00683549"/>
    <w:pPr>
      <w:suppressLineNumbers/>
      <w:spacing w:before="120" w:after="120"/>
    </w:pPr>
    <w:rPr>
      <w:rFonts w:cs="Droid Sans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3B7164"/>
    <w:pPr>
      <w:ind w:left="240" w:hanging="240"/>
    </w:pPr>
  </w:style>
  <w:style w:type="paragraph" w:styleId="IndexHeading">
    <w:name w:val="index heading"/>
    <w:basedOn w:val="Normal"/>
    <w:uiPriority w:val="99"/>
    <w:rsid w:val="00683549"/>
    <w:pPr>
      <w:suppressLineNumbers/>
    </w:pPr>
    <w:rPr>
      <w:rFonts w:cs="Droid Sans Devanagari"/>
    </w:rPr>
  </w:style>
  <w:style w:type="paragraph" w:customStyle="1" w:styleId="a4">
    <w:name w:val="Колонтитул"/>
    <w:basedOn w:val="Normal"/>
    <w:uiPriority w:val="99"/>
    <w:rsid w:val="00683549"/>
  </w:style>
  <w:style w:type="paragraph" w:styleId="Header">
    <w:name w:val="header"/>
    <w:basedOn w:val="Normal"/>
    <w:link w:val="HeaderChar"/>
    <w:uiPriority w:val="99"/>
    <w:rsid w:val="003B7164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B7164"/>
    <w:pPr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Знак"/>
    <w:basedOn w:val="Normal"/>
    <w:uiPriority w:val="99"/>
    <w:rsid w:val="003B716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3B7164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rsid w:val="003B7164"/>
    <w:rPr>
      <w:rFonts w:ascii="Tahoma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3B7164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3B7164"/>
    <w:pPr>
      <w:jc w:val="both"/>
    </w:pPr>
    <w:rPr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B7164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3B7164"/>
    <w:pPr>
      <w:widowControl w:val="0"/>
      <w:suppressAutoHyphens/>
    </w:pPr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B7164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одержимое врезки"/>
    <w:basedOn w:val="Normal"/>
    <w:uiPriority w:val="99"/>
    <w:rsid w:val="00683549"/>
  </w:style>
  <w:style w:type="table" w:styleId="TableGrid">
    <w:name w:val="Table Grid"/>
    <w:basedOn w:val="TableNormal"/>
    <w:uiPriority w:val="99"/>
    <w:rsid w:val="003B71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C3293"/>
    <w:rPr>
      <w:sz w:val="24"/>
      <w:szCs w:val="24"/>
    </w:rPr>
  </w:style>
  <w:style w:type="paragraph" w:customStyle="1" w:styleId="1">
    <w:name w:val="Без интервала1"/>
    <w:uiPriority w:val="99"/>
    <w:rsid w:val="001A47DE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9</Pages>
  <Words>3097</Words>
  <Characters>17658</Characters>
  <Application>Microsoft Office Outlook</Application>
  <DocSecurity>0</DocSecurity>
  <Lines>0</Lines>
  <Paragraphs>0</Paragraphs>
  <ScaleCrop>false</ScaleCrop>
  <Company>Правительство ЕАО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auto_701-1</dc:creator>
  <cp:keywords/>
  <dc:description/>
  <cp:lastModifiedBy>user</cp:lastModifiedBy>
  <cp:revision>12</cp:revision>
  <cp:lastPrinted>2023-12-14T02:46:00Z</cp:lastPrinted>
  <dcterms:created xsi:type="dcterms:W3CDTF">2023-10-02T08:11:00Z</dcterms:created>
  <dcterms:modified xsi:type="dcterms:W3CDTF">2023-12-14T02:55:00Z</dcterms:modified>
</cp:coreProperties>
</file>