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6525" w14:textId="77777777" w:rsidR="002821DD" w:rsidRPr="002821DD" w:rsidRDefault="002821DD" w:rsidP="002821D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 КИЯЙСКОГО</w:t>
      </w:r>
      <w:proofErr w:type="gramEnd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14:paraId="1A062917" w14:textId="77777777" w:rsidR="002821DD" w:rsidRPr="002821DD" w:rsidRDefault="002821DD" w:rsidP="00282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МАНСКОГО РАЙОНА КРАСНОЯРСКОГО КРАЯ</w:t>
      </w:r>
    </w:p>
    <w:p w14:paraId="79631984" w14:textId="77777777" w:rsidR="002821DD" w:rsidRPr="002821DD" w:rsidRDefault="002821DD" w:rsidP="002821D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6C5B3" w14:textId="77777777" w:rsidR="002821DD" w:rsidRPr="002821DD" w:rsidRDefault="002821DD" w:rsidP="002821DD">
      <w:pPr>
        <w:framePr w:w="9710" w:h="1021" w:hRule="exact" w:wrap="none" w:vAnchor="page" w:hAnchor="page" w:x="1654" w:y="4530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снабжения населения твердым топливом на территории </w:t>
      </w:r>
      <w:proofErr w:type="spellStart"/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6F6B61D4" w14:textId="77777777" w:rsidR="002821DD" w:rsidRPr="002821DD" w:rsidRDefault="002821DD" w:rsidP="002821DD">
      <w:pPr>
        <w:framePr w:w="9710" w:h="3599" w:hRule="exact" w:wrap="none" w:vAnchor="page" w:hAnchor="page" w:x="1654" w:y="6138"/>
        <w:widowControl w:val="0"/>
        <w:tabs>
          <w:tab w:val="left" w:pos="1541"/>
          <w:tab w:val="left" w:pos="2131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1 статьи 14 Федерального закона от 06.10.2003</w:t>
      </w: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131-ФЗ «Об общих принципах организации местного</w:t>
      </w:r>
    </w:p>
    <w:p w14:paraId="0595013F" w14:textId="77777777" w:rsidR="002821DD" w:rsidRPr="002821DD" w:rsidRDefault="002821DD" w:rsidP="002821DD">
      <w:pPr>
        <w:framePr w:w="9710" w:h="3599" w:hRule="exact" w:wrap="none" w:vAnchor="page" w:hAnchor="page" w:x="1654" w:y="6138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Жилищного Кодекса Российской</w:t>
      </w:r>
    </w:p>
    <w:p w14:paraId="405D91D9" w14:textId="77777777" w:rsidR="002821DD" w:rsidRPr="002821DD" w:rsidRDefault="002821DD" w:rsidP="002821DD">
      <w:pPr>
        <w:framePr w:w="9710" w:h="3599" w:hRule="exact" w:wrap="none" w:vAnchor="page" w:hAnchor="page" w:x="1654" w:y="6138"/>
        <w:widowControl w:val="0"/>
        <w:tabs>
          <w:tab w:val="left" w:leader="underscore" w:pos="302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статьей 7 Устава </w:t>
      </w:r>
      <w:proofErr w:type="spellStart"/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администрация </w:t>
      </w:r>
      <w:proofErr w:type="spellStart"/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ПОСТАНОВЛЯЕТ:</w:t>
      </w:r>
    </w:p>
    <w:p w14:paraId="60B10201" w14:textId="77777777" w:rsidR="002821DD" w:rsidRPr="002821DD" w:rsidRDefault="002821DD" w:rsidP="002821DD">
      <w:pPr>
        <w:framePr w:w="9710" w:h="3599" w:hRule="exact" w:wrap="none" w:vAnchor="page" w:hAnchor="page" w:x="1654" w:y="6138"/>
        <w:widowControl w:val="0"/>
        <w:numPr>
          <w:ilvl w:val="0"/>
          <w:numId w:val="1"/>
        </w:numPr>
        <w:tabs>
          <w:tab w:val="left" w:pos="10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организации снабжения населения твердым топливом на территории </w:t>
      </w:r>
      <w:proofErr w:type="spellStart"/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согласно Приложению.</w:t>
      </w:r>
    </w:p>
    <w:p w14:paraId="01A6C7D8" w14:textId="77777777" w:rsidR="002821DD" w:rsidRPr="002821DD" w:rsidRDefault="002821DD" w:rsidP="002821DD">
      <w:pPr>
        <w:framePr w:w="9710" w:h="3599" w:hRule="exact" w:wrap="none" w:vAnchor="page" w:hAnchor="page" w:x="1654" w:y="6138"/>
        <w:widowControl w:val="0"/>
        <w:numPr>
          <w:ilvl w:val="0"/>
          <w:numId w:val="1"/>
        </w:numPr>
        <w:tabs>
          <w:tab w:val="left" w:pos="10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</w:t>
      </w:r>
    </w:p>
    <w:p w14:paraId="764D5706" w14:textId="77777777" w:rsidR="002821DD" w:rsidRPr="002821DD" w:rsidRDefault="002821DD" w:rsidP="002821DD">
      <w:pPr>
        <w:framePr w:w="9710" w:h="3599" w:hRule="exact" w:wrap="none" w:vAnchor="page" w:hAnchor="page" w:x="1654" w:y="6138"/>
        <w:widowControl w:val="0"/>
        <w:numPr>
          <w:ilvl w:val="0"/>
          <w:numId w:val="1"/>
        </w:numPr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опубликования в информационном бюллетене «Ведомости Манского района»</w:t>
      </w:r>
    </w:p>
    <w:p w14:paraId="10106BCF" w14:textId="77777777" w:rsidR="002821DD" w:rsidRPr="002821DD" w:rsidRDefault="002821DD" w:rsidP="002821DD">
      <w:pPr>
        <w:framePr w:w="9710" w:h="1022" w:hRule="exact" w:wrap="none" w:vAnchor="page" w:hAnchor="page" w:x="1654" w:y="10218"/>
        <w:widowControl w:val="0"/>
        <w:tabs>
          <w:tab w:val="left" w:pos="7910"/>
        </w:tabs>
        <w:spacing w:after="0" w:line="240" w:lineRule="auto"/>
        <w:jc w:val="both"/>
        <w:rPr>
          <w:rFonts w:ascii="Sylfaen" w:eastAsia="Times New Roman" w:hAnsi="Sylfaen" w:cs="Sylfaen"/>
          <w:sz w:val="14"/>
          <w:szCs w:val="14"/>
          <w:lang w:eastAsia="ru-RU"/>
        </w:rPr>
      </w:pPr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сельсовета                      </w:t>
      </w:r>
      <w:proofErr w:type="spellStart"/>
      <w:r w:rsidRPr="002821DD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А.И.Свиридов</w:t>
      </w:r>
      <w:proofErr w:type="spellEnd"/>
    </w:p>
    <w:p w14:paraId="61048F22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06F3E844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5622352B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795EA2DC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3E9AD5DF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550BA0E8" w14:textId="77777777" w:rsidR="002821DD" w:rsidRPr="002821DD" w:rsidRDefault="002821DD" w:rsidP="002821DD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2821DD"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  <w:t xml:space="preserve">                             </w:t>
      </w:r>
      <w:r w:rsidRPr="002821DD">
        <w:rPr>
          <w:rFonts w:ascii="Microsoft Sans Serif" w:eastAsia="Microsoft Sans Serif" w:hAnsi="Microsoft Sans Serif" w:cs="Microsoft Sans Serif"/>
          <w:sz w:val="28"/>
          <w:szCs w:val="28"/>
          <w:lang w:eastAsia="ru-RU"/>
        </w:rPr>
        <w:t xml:space="preserve">                                                         </w:t>
      </w:r>
      <w:r w:rsidRPr="002821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ПОСТАНОВЛЕНИЕ</w:t>
      </w:r>
    </w:p>
    <w:p w14:paraId="3A28B667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46EA6A41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29FB1B7A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2159E553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10BF5801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179FD058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6908795D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0524C3E0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6E7B08BE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010B4CD9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298FE2FF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10041307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075AAFFA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3D1DBD09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38E9CEBC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7CACD6F6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0DBFA550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0C35B0FA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02D3222B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78D279B3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3D93BD11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67C91B73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292F08A9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0C6BF4DE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249DA857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4F4FD437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448D2E2D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77315946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3B3AC5F8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58C99887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48ED604A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5593CA47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21C3E601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</w:pPr>
    </w:p>
    <w:p w14:paraId="735B7087" w14:textId="77777777" w:rsidR="002821DD" w:rsidRPr="002821DD" w:rsidRDefault="002821DD" w:rsidP="002821DD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24"/>
          <w:szCs w:val="24"/>
          <w:lang w:eastAsia="ru-RU"/>
        </w:rPr>
      </w:pPr>
      <w:r w:rsidRPr="002821DD">
        <w:rPr>
          <w:rFonts w:ascii="Microsoft Sans Serif" w:eastAsia="Microsoft Sans Serif" w:hAnsi="Microsoft Sans Serif" w:cs="Microsoft Sans Serif"/>
          <w:sz w:val="2"/>
          <w:szCs w:val="2"/>
          <w:lang w:eastAsia="ru-RU"/>
        </w:rPr>
        <w:t>СС</w:t>
      </w:r>
    </w:p>
    <w:p w14:paraId="15F8E5C7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  <w:r w:rsidRPr="002821DD">
        <w:rPr>
          <w:rFonts w:ascii="Microsoft Sans Serif" w:eastAsia="Microsoft Sans Serif" w:hAnsi="Microsoft Sans Serif" w:cs="Microsoft Sans Serif"/>
          <w:sz w:val="24"/>
          <w:szCs w:val="24"/>
          <w:lang w:eastAsia="ru-RU"/>
        </w:rPr>
        <w:t xml:space="preserve">                              20.04.2024 г                                  </w:t>
      </w:r>
      <w:proofErr w:type="spellStart"/>
      <w:r w:rsidRPr="002821DD">
        <w:rPr>
          <w:rFonts w:ascii="Microsoft Sans Serif" w:eastAsia="Microsoft Sans Serif" w:hAnsi="Microsoft Sans Serif" w:cs="Microsoft Sans Serif"/>
          <w:sz w:val="24"/>
          <w:szCs w:val="24"/>
          <w:lang w:eastAsia="ru-RU"/>
        </w:rPr>
        <w:t>с.Кияй</w:t>
      </w:r>
      <w:proofErr w:type="spellEnd"/>
      <w:r w:rsidRPr="002821DD">
        <w:rPr>
          <w:rFonts w:ascii="Microsoft Sans Serif" w:eastAsia="Microsoft Sans Serif" w:hAnsi="Microsoft Sans Serif" w:cs="Microsoft Sans Serif"/>
          <w:sz w:val="24"/>
          <w:szCs w:val="24"/>
          <w:lang w:eastAsia="ru-RU"/>
        </w:rPr>
        <w:t xml:space="preserve">      № 6             </w:t>
      </w:r>
    </w:p>
    <w:p w14:paraId="0893CB27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14:paraId="28E55210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  <w:sectPr w:rsidR="002821DD" w:rsidRPr="002821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8A00D0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tabs>
          <w:tab w:val="left" w:leader="underscore" w:pos="6687"/>
        </w:tabs>
        <w:spacing w:after="300" w:line="322" w:lineRule="exact"/>
        <w:ind w:left="5300" w:right="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Pr="002821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сельсовета от 20.02.2024 № 6</w:t>
      </w:r>
    </w:p>
    <w:p w14:paraId="494DEC9A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spacing w:after="333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ОРГАНИЗАЦИИ</w:t>
      </w:r>
      <w:r w:rsidRPr="0028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СНАБЖЕНИЯ НАСЕЛЕНИЯ ТВЕРДЫМ ТОПЛИВОМ</w:t>
      </w:r>
      <w:r w:rsidRPr="0028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 </w:t>
      </w:r>
      <w:proofErr w:type="gramStart"/>
      <w:r w:rsidRPr="0028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</w:t>
      </w:r>
      <w:r w:rsidRPr="0028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821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Кияйского</w:t>
      </w:r>
      <w:proofErr w:type="spellEnd"/>
      <w:proofErr w:type="gramEnd"/>
      <w:r w:rsidRPr="002821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сельсовета</w:t>
      </w:r>
    </w:p>
    <w:p w14:paraId="4D7A9CE6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spacing w:after="304" w:line="280" w:lineRule="exact"/>
        <w:ind w:left="3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73E1F766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numPr>
          <w:ilvl w:val="0"/>
          <w:numId w:val="2"/>
        </w:numPr>
        <w:tabs>
          <w:tab w:val="left" w:pos="125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целях организации снабжения твердым топливом населения </w:t>
      </w:r>
      <w:proofErr w:type="spellStart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проживающего в жилых домах или жилых помещениях многоквартирных домов с печным отоплением (далее -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14:paraId="3EDCE7B6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14:paraId="3BB1FB12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numPr>
          <w:ilvl w:val="0"/>
          <w:numId w:val="2"/>
        </w:numPr>
        <w:tabs>
          <w:tab w:val="left" w:pos="148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регламентирует деятельность администрации </w:t>
      </w:r>
      <w:proofErr w:type="spellStart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proofErr w:type="spellStart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сельсовета(</w:t>
      </w:r>
      <w:proofErr w:type="gramEnd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14:paraId="35F9C618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numPr>
          <w:ilvl w:val="0"/>
          <w:numId w:val="2"/>
        </w:numPr>
        <w:tabs>
          <w:tab w:val="left" w:pos="13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под твердым топливом понимаются дрова, каменный уголь</w:t>
      </w: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31576B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numPr>
          <w:ilvl w:val="0"/>
          <w:numId w:val="2"/>
        </w:numPr>
        <w:tabs>
          <w:tab w:val="left" w:pos="1253"/>
        </w:tabs>
        <w:spacing w:after="33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продавец).</w:t>
      </w:r>
    </w:p>
    <w:p w14:paraId="61F36F66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spacing w:after="299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снабжения населения твердым топливом</w:t>
      </w:r>
    </w:p>
    <w:p w14:paraId="5305797D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numPr>
          <w:ilvl w:val="0"/>
          <w:numId w:val="3"/>
        </w:numPr>
        <w:tabs>
          <w:tab w:val="left" w:pos="148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осуществляет следующие полномочия по организации снабжения населения </w:t>
      </w:r>
      <w:proofErr w:type="spellStart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твердым топливом:</w:t>
      </w:r>
    </w:p>
    <w:p w14:paraId="14129DA9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numPr>
          <w:ilvl w:val="0"/>
          <w:numId w:val="4"/>
        </w:numPr>
        <w:tabs>
          <w:tab w:val="left" w:leader="underscore" w:pos="16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сентября текущего года.</w:t>
      </w:r>
    </w:p>
    <w:p w14:paraId="2937096E" w14:textId="77777777" w:rsidR="002821DD" w:rsidRPr="002821DD" w:rsidRDefault="002821DD" w:rsidP="002821DD">
      <w:pPr>
        <w:framePr w:w="9427" w:h="13799" w:hRule="exact" w:wrap="none" w:vAnchor="page" w:hAnchor="page" w:x="1653" w:y="1118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потребителя должно содержать следующую информацию:</w:t>
      </w:r>
    </w:p>
    <w:p w14:paraId="3F717ACE" w14:textId="77777777" w:rsidR="002821DD" w:rsidRPr="002821DD" w:rsidRDefault="002821DD" w:rsidP="002821DD">
      <w:pPr>
        <w:framePr w:w="8914" w:h="432" w:hRule="exact" w:wrap="none" w:vAnchor="page" w:hAnchor="page" w:x="1677" w:y="15304"/>
        <w:widowControl w:val="0"/>
        <w:tabs>
          <w:tab w:val="left" w:pos="110"/>
        </w:tabs>
        <w:spacing w:after="18" w:line="1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F81135D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/>
        </w:rPr>
        <w:sectPr w:rsidR="002821DD" w:rsidRPr="002821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D0D185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ind w:left="760" w:right="40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фамилия, имя, отчество (при наличии); вид и объем топлива.</w:t>
      </w:r>
    </w:p>
    <w:p w14:paraId="0702A32D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заявлением потребитель представляет: копию документов, подтверждающих его проживание на территории </w:t>
      </w:r>
      <w:proofErr w:type="spellStart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Кияйского</w:t>
      </w:r>
      <w:proofErr w:type="spellEnd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14:paraId="0B3AB03F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14:paraId="65880B85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numPr>
          <w:ilvl w:val="0"/>
          <w:numId w:val="4"/>
        </w:numPr>
        <w:tabs>
          <w:tab w:val="left" w:pos="1548"/>
          <w:tab w:val="left" w:leader="underscore" w:pos="464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до сентября текущего года на официальном сайте</w:t>
      </w:r>
    </w:p>
    <w:p w14:paraId="2F2ED4B8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 сети «</w:t>
      </w:r>
      <w:proofErr w:type="spellStart"/>
      <w:proofErr w:type="gramStart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Pr="00282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spellEnd"/>
      <w:proofErr w:type="gramEnd"/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14:paraId="32A363CC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4138517E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организации/индивидуального предпринимателя, фамилия, имя, отчество (при наличии) руководителя;</w:t>
      </w:r>
    </w:p>
    <w:p w14:paraId="289B1415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лиц/индивидуальных предпринимателей;</w:t>
      </w:r>
    </w:p>
    <w:p w14:paraId="605E4424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месте продажи или складирования твердого топлива; контактные данные (в том числе телефон и электронная почта) для приема обращений от населения на поставку твердого топлива; вид топлива;</w:t>
      </w:r>
    </w:p>
    <w:p w14:paraId="1B69031B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планируемый объем реализации твердого топлива.</w:t>
      </w:r>
    </w:p>
    <w:p w14:paraId="26A8D71C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numPr>
          <w:ilvl w:val="0"/>
          <w:numId w:val="4"/>
        </w:numPr>
        <w:tabs>
          <w:tab w:val="left" w:pos="15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перечень продавцов, содержащий информацию,</w:t>
      </w:r>
    </w:p>
    <w:p w14:paraId="36511EC5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tabs>
          <w:tab w:val="left" w:leader="underscore" w:pos="59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заявкам, поданным в соответствии с подпунктом 2.1.2 пункта 2.1 настоящего Положения, и размещает его на официальном сайте Администрации в сети «Интернет</w:t>
      </w:r>
      <w:r w:rsidRPr="00282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 года.</w:t>
      </w:r>
    </w:p>
    <w:p w14:paraId="61163DFC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numPr>
          <w:ilvl w:val="0"/>
          <w:numId w:val="4"/>
        </w:numPr>
        <w:tabs>
          <w:tab w:val="left" w:pos="15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снабжения населения твердым топливом.</w:t>
      </w:r>
    </w:p>
    <w:p w14:paraId="2D54E542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numPr>
          <w:ilvl w:val="0"/>
          <w:numId w:val="3"/>
        </w:numPr>
        <w:tabs>
          <w:tab w:val="left" w:pos="1337"/>
          <w:tab w:val="left" w:pos="14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осуществления деятельности по организации снабжения</w:t>
      </w:r>
    </w:p>
    <w:p w14:paraId="2CEBE05B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твердым топливом Администрация вправе:</w:t>
      </w:r>
    </w:p>
    <w:p w14:paraId="700AD28E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tabs>
          <w:tab w:val="left" w:pos="5395"/>
        </w:tabs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запрашивать и получать</w:t>
      </w: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 продавцов информацию, необходимую для реализации своей деятельности, предусмотренной настоящим Положением;</w:t>
      </w:r>
    </w:p>
    <w:p w14:paraId="6A3C8712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numPr>
          <w:ilvl w:val="0"/>
          <w:numId w:val="5"/>
        </w:numPr>
        <w:tabs>
          <w:tab w:val="left" w:pos="15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в деятельности продавцов;</w:t>
      </w:r>
    </w:p>
    <w:p w14:paraId="2F16B68D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numPr>
          <w:ilvl w:val="0"/>
          <w:numId w:val="5"/>
        </w:numPr>
        <w:tabs>
          <w:tab w:val="left" w:pos="1495"/>
        </w:tabs>
        <w:spacing w:after="33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 уровня удовлетворенности населения снабжением твердым топливом в отопительном периоде.</w:t>
      </w:r>
    </w:p>
    <w:p w14:paraId="1566001D" w14:textId="77777777" w:rsidR="002821DD" w:rsidRPr="002821DD" w:rsidRDefault="002821DD" w:rsidP="002821DD">
      <w:pPr>
        <w:framePr w:w="9432" w:h="13250" w:hRule="exact" w:wrap="none" w:vAnchor="page" w:hAnchor="page" w:x="1651" w:y="1113"/>
        <w:widowControl w:val="0"/>
        <w:numPr>
          <w:ilvl w:val="0"/>
          <w:numId w:val="6"/>
        </w:numPr>
        <w:tabs>
          <w:tab w:val="left" w:pos="185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снабжения населения твердым топливом</w:t>
      </w:r>
    </w:p>
    <w:p w14:paraId="051F178E" w14:textId="77777777" w:rsidR="002821DD" w:rsidRPr="002821DD" w:rsidRDefault="002821DD" w:rsidP="002821DD">
      <w:pPr>
        <w:framePr w:w="9432" w:h="662" w:hRule="exact" w:wrap="none" w:vAnchor="page" w:hAnchor="page" w:x="1651" w:y="15271"/>
        <w:widowControl w:val="0"/>
        <w:tabs>
          <w:tab w:val="left" w:pos="241"/>
          <w:tab w:val="left" w:pos="1850"/>
        </w:tabs>
        <w:spacing w:after="0" w:line="180" w:lineRule="exact"/>
        <w:ind w:left="1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821DD" w:rsidRPr="002821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D74CD9" w14:textId="77777777" w:rsidR="002821DD" w:rsidRPr="002821DD" w:rsidRDefault="002821DD" w:rsidP="002821DD">
      <w:pPr>
        <w:framePr w:w="9413" w:h="2956" w:hRule="exact" w:wrap="none" w:vAnchor="page" w:hAnchor="page" w:x="1669" w:y="1113"/>
        <w:widowControl w:val="0"/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Порядок продажи и доставки твердого топлива регулирует </w:t>
      </w:r>
      <w:hyperlink r:id="rId5" w:history="1">
        <w:proofErr w:type="spellStart"/>
        <w:r w:rsidRPr="002821D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раздел</w:t>
        </w:r>
      </w:hyperlink>
      <w:hyperlink r:id="rId6" w:history="1">
        <w:r w:rsidRPr="002821D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XV</w:t>
        </w:r>
        <w:proofErr w:type="spellEnd"/>
        <w:r w:rsidRPr="002821D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 xml:space="preserve"> </w:t>
        </w:r>
      </w:hyperlink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22ABE565" w14:textId="77777777" w:rsidR="002821DD" w:rsidRPr="002821DD" w:rsidRDefault="002821DD" w:rsidP="002821DD">
      <w:pPr>
        <w:framePr w:w="9413" w:h="2956" w:hRule="exact" w:wrap="none" w:vAnchor="page" w:hAnchor="page" w:x="1669" w:y="1113"/>
        <w:widowControl w:val="0"/>
        <w:numPr>
          <w:ilvl w:val="1"/>
          <w:numId w:val="7"/>
        </w:numPr>
        <w:tabs>
          <w:tab w:val="left" w:pos="146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378C0EE3" w14:textId="77777777" w:rsidR="002821DD" w:rsidRPr="002821DD" w:rsidRDefault="002821DD" w:rsidP="002821DD">
      <w:pPr>
        <w:framePr w:w="9413" w:h="2956" w:hRule="exact" w:wrap="none" w:vAnchor="page" w:hAnchor="page" w:x="2154" w:y="15730"/>
        <w:widowControl w:val="0"/>
        <w:tabs>
          <w:tab w:val="left" w:pos="1469"/>
        </w:tabs>
        <w:spacing w:after="0" w:line="14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3E0FA" w14:textId="77777777" w:rsidR="002821DD" w:rsidRPr="002821DD" w:rsidRDefault="002821DD" w:rsidP="002821D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/>
        </w:rPr>
      </w:pPr>
    </w:p>
    <w:p w14:paraId="50B817AC" w14:textId="77777777" w:rsidR="002E50A8" w:rsidRDefault="002E50A8"/>
    <w:sectPr w:rsidR="002E50A8" w:rsidSect="002D1B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8EF"/>
    <w:multiLevelType w:val="multilevel"/>
    <w:tmpl w:val="2840682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3D2AA5"/>
    <w:multiLevelType w:val="multilevel"/>
    <w:tmpl w:val="4EC68C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B655D7B"/>
    <w:multiLevelType w:val="multilevel"/>
    <w:tmpl w:val="13B09A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F08470F"/>
    <w:multiLevelType w:val="multilevel"/>
    <w:tmpl w:val="7C0AE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2D532B1"/>
    <w:multiLevelType w:val="multilevel"/>
    <w:tmpl w:val="C71641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1BE3ACC"/>
    <w:multiLevelType w:val="multilevel"/>
    <w:tmpl w:val="E3E43B4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AF0508B"/>
    <w:multiLevelType w:val="multilevel"/>
    <w:tmpl w:val="5B3EB5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D"/>
    <w:rsid w:val="002821DD"/>
    <w:rsid w:val="002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E4FC"/>
  <w15:chartTrackingRefBased/>
  <w15:docId w15:val="{2EC9198F-9D17-4B93-B666-BC25DA32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8430&amp;dst=100528&amp;field=134&amp;date=10.11.2023" TargetMode="External"/><Relationship Id="rId5" Type="http://schemas.openxmlformats.org/officeDocument/2006/relationships/hyperlink" Target="https://login.consultant.ru/link/?req=doc&amp;base=LAW&amp;n=448430&amp;dst=100528&amp;field=134&amp;date=10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2024-02-21T09:53:00Z</dcterms:created>
  <dcterms:modified xsi:type="dcterms:W3CDTF">2024-02-21T09:54:00Z</dcterms:modified>
</cp:coreProperties>
</file>