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E1" w:rsidRPr="00BB0D21" w:rsidRDefault="00880FE1" w:rsidP="00BB0D21">
      <w:pPr>
        <w:spacing w:after="0"/>
        <w:ind w:firstLine="709"/>
        <w:jc w:val="right"/>
        <w:rPr>
          <w:rFonts w:ascii="Times New Roman" w:hAnsi="Times New Roman"/>
          <w:b/>
          <w:bCs/>
          <w:spacing w:val="1"/>
        </w:rPr>
      </w:pPr>
    </w:p>
    <w:p w:rsidR="00880FE1" w:rsidRPr="00BB0D21" w:rsidRDefault="00880FE1" w:rsidP="00A1770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АДМИНИСТРАЦИЯ КИЯЙ</w:t>
      </w:r>
      <w:r w:rsidRPr="00BB0D21">
        <w:rPr>
          <w:rFonts w:ascii="Times New Roman" w:hAnsi="Times New Roman"/>
          <w:b/>
          <w:bCs/>
          <w:spacing w:val="1"/>
          <w:sz w:val="28"/>
          <w:szCs w:val="28"/>
        </w:rPr>
        <w:t xml:space="preserve">СКОГО СЕЛЬСОВЕТА </w:t>
      </w:r>
    </w:p>
    <w:p w:rsidR="00880FE1" w:rsidRDefault="00880FE1" w:rsidP="0081024E">
      <w:pPr>
        <w:spacing w:after="0"/>
        <w:ind w:firstLine="709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BB0D21">
        <w:rPr>
          <w:rFonts w:ascii="Times New Roman" w:hAnsi="Times New Roman"/>
          <w:b/>
          <w:bCs/>
          <w:spacing w:val="1"/>
          <w:sz w:val="28"/>
          <w:szCs w:val="28"/>
        </w:rPr>
        <w:t>МАНСКОГО РАЙОНА  КРАСНОЯРСКОГО КРАЯ</w:t>
      </w:r>
    </w:p>
    <w:p w:rsidR="00880FE1" w:rsidRPr="0081024E" w:rsidRDefault="00880FE1" w:rsidP="0081024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0FE1" w:rsidRPr="00BB0D21" w:rsidRDefault="00880FE1" w:rsidP="00A1770D">
      <w:pPr>
        <w:ind w:firstLine="709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B0D21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880FE1" w:rsidRPr="0081024E" w:rsidRDefault="00880FE1" w:rsidP="0081024E">
      <w:pPr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81024E">
        <w:rPr>
          <w:rFonts w:ascii="Times New Roman" w:hAnsi="Times New Roman"/>
          <w:sz w:val="24"/>
          <w:szCs w:val="24"/>
        </w:rPr>
        <w:t xml:space="preserve">22.02.2022г.                                            </w:t>
      </w:r>
      <w:r w:rsidRPr="0081024E">
        <w:rPr>
          <w:rFonts w:ascii="Times New Roman" w:hAnsi="Times New Roman"/>
          <w:spacing w:val="-2"/>
          <w:sz w:val="24"/>
          <w:szCs w:val="24"/>
        </w:rPr>
        <w:t xml:space="preserve">с.Кияй                               </w:t>
      </w:r>
      <w:r w:rsidRPr="0081024E">
        <w:rPr>
          <w:rFonts w:ascii="Times New Roman" w:hAnsi="Times New Roman"/>
          <w:sz w:val="24"/>
          <w:szCs w:val="24"/>
        </w:rPr>
        <w:t>№ 13</w:t>
      </w:r>
    </w:p>
    <w:p w:rsidR="00880FE1" w:rsidRDefault="00880FE1" w:rsidP="0081024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1024E">
        <w:rPr>
          <w:rFonts w:ascii="Times New Roman" w:hAnsi="Times New Roman"/>
          <w:b w:val="0"/>
          <w:sz w:val="24"/>
          <w:szCs w:val="24"/>
        </w:rPr>
        <w:t>О внесении изменений в постановление от 11.01.2011 № 1-2 «Об утверждении административного  регламента администрации Кияйского сельсовета предоставления муниципальной услуги по приему заявлений, документов, а также постановка граждан на учет в качестве нуждающихся в жилых помещениях» (редакции постановления от 09.08.2018 № 41, от 18.06.2021 № 34)</w:t>
      </w:r>
    </w:p>
    <w:p w:rsidR="00880FE1" w:rsidRPr="0081024E" w:rsidRDefault="00880FE1" w:rsidP="008102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0FE1" w:rsidRPr="00BB0D21" w:rsidRDefault="00880FE1" w:rsidP="00A1770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B0D21">
        <w:rPr>
          <w:rFonts w:ascii="Times New Roman" w:hAnsi="Times New Roman"/>
          <w:sz w:val="24"/>
          <w:szCs w:val="24"/>
        </w:rPr>
        <w:t xml:space="preserve">В целях приведения административного </w:t>
      </w:r>
      <w:r>
        <w:rPr>
          <w:rFonts w:ascii="Times New Roman" w:hAnsi="Times New Roman"/>
          <w:sz w:val="24"/>
          <w:szCs w:val="24"/>
        </w:rPr>
        <w:t>регламента администрации Кияй</w:t>
      </w:r>
      <w:r w:rsidRPr="00BB0D21">
        <w:rPr>
          <w:rFonts w:ascii="Times New Roman" w:hAnsi="Times New Roman"/>
          <w:sz w:val="24"/>
          <w:szCs w:val="24"/>
        </w:rPr>
        <w:t>сгкого сельсовета предостав</w:t>
      </w:r>
      <w:r>
        <w:rPr>
          <w:rFonts w:ascii="Times New Roman" w:hAnsi="Times New Roman"/>
          <w:sz w:val="24"/>
          <w:szCs w:val="24"/>
        </w:rPr>
        <w:t>ления муниципальной услуги по п</w:t>
      </w:r>
      <w:r w:rsidRPr="00BB0D21">
        <w:rPr>
          <w:rFonts w:ascii="Times New Roman" w:hAnsi="Times New Roman"/>
          <w:sz w:val="24"/>
          <w:szCs w:val="24"/>
        </w:rPr>
        <w:t>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4"/>
          <w:szCs w:val="24"/>
        </w:rPr>
        <w:t xml:space="preserve">,                  </w:t>
      </w:r>
      <w:r w:rsidRPr="00BB0D21">
        <w:rPr>
          <w:rFonts w:ascii="Times New Roman" w:hAnsi="Times New Roman"/>
          <w:sz w:val="24"/>
          <w:szCs w:val="24"/>
        </w:rPr>
        <w:t>в соответствие с требованиями федерального и краевого законодатель</w:t>
      </w:r>
      <w:r>
        <w:rPr>
          <w:rFonts w:ascii="Times New Roman" w:hAnsi="Times New Roman"/>
          <w:sz w:val="24"/>
          <w:szCs w:val="24"/>
        </w:rPr>
        <w:t>ства, руководствуясь статьей Уставом Кияй</w:t>
      </w:r>
      <w:r w:rsidRPr="00BB0D21">
        <w:rPr>
          <w:rFonts w:ascii="Times New Roman" w:hAnsi="Times New Roman"/>
          <w:sz w:val="24"/>
          <w:szCs w:val="24"/>
        </w:rPr>
        <w:t>ского сельсовета Манского  района Красноярск</w:t>
      </w:r>
      <w:r>
        <w:rPr>
          <w:rFonts w:ascii="Times New Roman" w:hAnsi="Times New Roman"/>
          <w:sz w:val="24"/>
          <w:szCs w:val="24"/>
        </w:rPr>
        <w:t>ого края, администрация Кияй</w:t>
      </w:r>
      <w:r w:rsidRPr="00BB0D21">
        <w:rPr>
          <w:rFonts w:ascii="Times New Roman" w:hAnsi="Times New Roman"/>
          <w:sz w:val="24"/>
          <w:szCs w:val="24"/>
        </w:rPr>
        <w:t>ского сельсовета</w:t>
      </w:r>
      <w:r w:rsidRPr="00BB0D21">
        <w:rPr>
          <w:rFonts w:ascii="Times New Roman" w:hAnsi="Times New Roman"/>
          <w:bCs/>
          <w:sz w:val="24"/>
          <w:szCs w:val="24"/>
        </w:rPr>
        <w:t xml:space="preserve"> ПОСТАНОВЛЯЕТ:</w:t>
      </w:r>
    </w:p>
    <w:p w:rsidR="00880FE1" w:rsidRPr="00BB0D21" w:rsidRDefault="00880FE1" w:rsidP="00BB0D2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42" w:firstLine="2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от 11.01</w:t>
      </w:r>
      <w:r w:rsidRPr="00BB0D21">
        <w:rPr>
          <w:rFonts w:ascii="Times New Roman" w:hAnsi="Times New Roman"/>
          <w:sz w:val="24"/>
          <w:szCs w:val="24"/>
        </w:rPr>
        <w:t>.2011 №</w:t>
      </w:r>
      <w:r>
        <w:rPr>
          <w:rFonts w:ascii="Times New Roman" w:hAnsi="Times New Roman"/>
          <w:sz w:val="24"/>
          <w:szCs w:val="24"/>
        </w:rPr>
        <w:t xml:space="preserve"> 1-2</w:t>
      </w:r>
      <w:r w:rsidRPr="00BB0D21">
        <w:rPr>
          <w:rFonts w:ascii="Times New Roman" w:hAnsi="Times New Roman"/>
          <w:sz w:val="24"/>
          <w:szCs w:val="24"/>
        </w:rPr>
        <w:t xml:space="preserve"> «Об утверждении административного  регламента</w:t>
      </w:r>
      <w:r>
        <w:rPr>
          <w:rFonts w:ascii="Times New Roman" w:hAnsi="Times New Roman"/>
          <w:sz w:val="24"/>
          <w:szCs w:val="24"/>
        </w:rPr>
        <w:t xml:space="preserve"> администрации Кияй</w:t>
      </w:r>
      <w:r w:rsidRPr="00BB0D21">
        <w:rPr>
          <w:rFonts w:ascii="Times New Roman" w:hAnsi="Times New Roman"/>
          <w:sz w:val="24"/>
          <w:szCs w:val="24"/>
        </w:rPr>
        <w:t>ского сельсовета предоставления муниципальной услуги по приему заявлений, документов, а также постановка граждан на учет в качестве нуждающихся в жилых помещениях» следующие изменения:</w:t>
      </w:r>
    </w:p>
    <w:p w:rsidR="00880FE1" w:rsidRPr="00BB0D21" w:rsidRDefault="00880FE1" w:rsidP="00F34495">
      <w:pPr>
        <w:pStyle w:val="ListParagraph"/>
        <w:autoSpaceDE w:val="0"/>
        <w:autoSpaceDN w:val="0"/>
        <w:adjustRightInd w:val="0"/>
        <w:ind w:left="284"/>
        <w:jc w:val="both"/>
        <w:outlineLvl w:val="0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1.1. в</w:t>
      </w:r>
      <w:r w:rsidRPr="00BB0D2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подпункте</w:t>
      </w:r>
      <w:r w:rsidRPr="00BB0D21">
        <w:rPr>
          <w:rFonts w:ascii="Times New Roman" w:hAnsi="Times New Roman"/>
          <w:b/>
          <w:bCs/>
          <w:sz w:val="24"/>
          <w:szCs w:val="24"/>
        </w:rPr>
        <w:t xml:space="preserve"> 2.1.3.</w:t>
      </w: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F34495">
        <w:rPr>
          <w:rFonts w:ascii="Times New Roman" w:hAnsi="Times New Roman"/>
          <w:bCs/>
          <w:sz w:val="24"/>
          <w:szCs w:val="24"/>
        </w:rPr>
        <w:t xml:space="preserve">слова </w:t>
      </w:r>
      <w:r>
        <w:t>–</w:t>
      </w:r>
      <w:r w:rsidRPr="00A40F20">
        <w:t xml:space="preserve"> </w:t>
      </w:r>
      <w:r w:rsidRPr="00F34495">
        <w:rPr>
          <w:rFonts w:ascii="Times New Roman" w:hAnsi="Times New Roman"/>
        </w:rPr>
        <w:t>«выписки из Единого государственного реестра недвижимости о правах заявителя и членов его семьи на имеющиеся у них объекты недвижимого имущества»</w:t>
      </w:r>
      <w:r w:rsidRPr="00BB0D21">
        <w:rPr>
          <w:rFonts w:ascii="Times New Roman" w:hAnsi="Times New Roman"/>
          <w:b/>
          <w:bCs/>
          <w:sz w:val="24"/>
          <w:szCs w:val="24"/>
        </w:rPr>
        <w:t xml:space="preserve"> регламента изложить в следующей редакции: </w:t>
      </w:r>
      <w:r w:rsidRPr="00BB0D21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-</w:t>
      </w:r>
      <w:r w:rsidRPr="00BB0D2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 имеющиеся, а также имевшиеся у них в течении пяти лет (60 полных месяцев), предшествующих дате подачи заявления о принятии на учет»;</w:t>
      </w:r>
    </w:p>
    <w:p w:rsidR="00880FE1" w:rsidRPr="00BB0D21" w:rsidRDefault="00880FE1" w:rsidP="005F7546">
      <w:pPr>
        <w:pStyle w:val="ListParagraph"/>
        <w:autoSpaceDE w:val="0"/>
        <w:autoSpaceDN w:val="0"/>
        <w:adjustRightInd w:val="0"/>
        <w:ind w:left="284"/>
        <w:jc w:val="both"/>
        <w:outlineLvl w:val="0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в</w:t>
      </w:r>
      <w:r w:rsidRPr="00BB0D21">
        <w:rPr>
          <w:rFonts w:ascii="Times New Roman" w:hAnsi="Times New Roman"/>
          <w:b/>
          <w:bCs/>
          <w:sz w:val="24"/>
          <w:szCs w:val="24"/>
        </w:rPr>
        <w:t xml:space="preserve"> приложения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BB0D21">
        <w:rPr>
          <w:rFonts w:ascii="Times New Roman" w:hAnsi="Times New Roman"/>
          <w:b/>
          <w:bCs/>
          <w:sz w:val="24"/>
          <w:szCs w:val="24"/>
        </w:rPr>
        <w:t xml:space="preserve"> реглам</w:t>
      </w:r>
      <w:r>
        <w:rPr>
          <w:rFonts w:ascii="Times New Roman" w:hAnsi="Times New Roman"/>
          <w:b/>
          <w:bCs/>
          <w:sz w:val="24"/>
          <w:szCs w:val="24"/>
        </w:rPr>
        <w:t>ента</w:t>
      </w:r>
      <w:r w:rsidRPr="00BB0D21">
        <w:rPr>
          <w:rFonts w:ascii="Times New Roman" w:hAnsi="Times New Roman"/>
          <w:b/>
          <w:bCs/>
          <w:sz w:val="24"/>
          <w:szCs w:val="24"/>
        </w:rPr>
        <w:t>:</w:t>
      </w:r>
      <w:r w:rsidRPr="0081024E">
        <w:rPr>
          <w:rFonts w:ascii="Times New Roman" w:hAnsi="Times New Roman"/>
          <w:bCs/>
          <w:sz w:val="24"/>
          <w:szCs w:val="24"/>
        </w:rPr>
        <w:t xml:space="preserve"> </w:t>
      </w:r>
      <w:r w:rsidRPr="00F34495">
        <w:rPr>
          <w:rFonts w:ascii="Times New Roman" w:hAnsi="Times New Roman"/>
          <w:bCs/>
          <w:sz w:val="24"/>
          <w:szCs w:val="24"/>
        </w:rPr>
        <w:t xml:space="preserve">слова </w:t>
      </w:r>
      <w:r>
        <w:t>–</w:t>
      </w:r>
      <w:r w:rsidRPr="00A40F20">
        <w:t xml:space="preserve"> </w:t>
      </w:r>
      <w:r w:rsidRPr="00F34495">
        <w:rPr>
          <w:rFonts w:ascii="Times New Roman" w:hAnsi="Times New Roman"/>
        </w:rPr>
        <w:t>«выписки из Единого государственного реестра недвижимости о правах заявителя и членов его семьи на имеющиеся у них объекты недвижимого имущества»</w:t>
      </w:r>
      <w:r>
        <w:rPr>
          <w:rFonts w:ascii="Times New Roman" w:hAnsi="Times New Roman"/>
        </w:rPr>
        <w:t>, заменить словами</w:t>
      </w:r>
      <w:r w:rsidRPr="00BB0D2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«-</w:t>
      </w:r>
      <w:r w:rsidRPr="00BB0D21">
        <w:rPr>
          <w:rFonts w:ascii="Times New Roman" w:hAnsi="Times New Roman"/>
          <w:bCs/>
          <w:sz w:val="24"/>
          <w:szCs w:val="24"/>
        </w:rPr>
        <w:t>)</w:t>
      </w:r>
      <w:r w:rsidRPr="00BB0D2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 имеющиеся, а также имевшиеся у них в течении пяти лет (60 полных месяцев), предшествующих дате подачи заявления о принятии на учет»;</w:t>
      </w:r>
    </w:p>
    <w:p w:rsidR="00880FE1" w:rsidRDefault="00880FE1" w:rsidP="00810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BB0D21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 в информационном бюллетене «Ведомости Манского района»</w:t>
      </w:r>
    </w:p>
    <w:p w:rsidR="00880FE1" w:rsidRDefault="00880FE1" w:rsidP="0081024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FE1" w:rsidRPr="00BB0D21" w:rsidRDefault="00880FE1" w:rsidP="0081024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FE1" w:rsidRPr="00BB0D21" w:rsidRDefault="00880FE1" w:rsidP="00BB0D2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0D21">
        <w:rPr>
          <w:rFonts w:ascii="Times New Roman" w:hAnsi="Times New Roman"/>
          <w:sz w:val="24"/>
          <w:szCs w:val="24"/>
        </w:rPr>
        <w:t>Глава</w:t>
      </w:r>
    </w:p>
    <w:p w:rsidR="00880FE1" w:rsidRPr="00BB0D21" w:rsidRDefault="00880FE1" w:rsidP="00BB0D2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Кияй</w:t>
      </w:r>
      <w:r w:rsidRPr="00BB0D21">
        <w:rPr>
          <w:rFonts w:ascii="Times New Roman" w:hAnsi="Times New Roman"/>
          <w:sz w:val="24"/>
          <w:szCs w:val="24"/>
        </w:rPr>
        <w:t xml:space="preserve">ского сельсовета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.Третьяков</w:t>
      </w:r>
    </w:p>
    <w:p w:rsidR="00880FE1" w:rsidRPr="00BB0D21" w:rsidRDefault="00880FE1">
      <w:pPr>
        <w:rPr>
          <w:rFonts w:ascii="Times New Roman" w:hAnsi="Times New Roman"/>
        </w:rPr>
      </w:pPr>
    </w:p>
    <w:sectPr w:rsidR="00880FE1" w:rsidRPr="00BB0D21" w:rsidSect="0004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1FA5"/>
    <w:multiLevelType w:val="multilevel"/>
    <w:tmpl w:val="7750BC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ascii="Arial" w:hAnsi="Arial" w:cs="Arial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ascii="Arial" w:hAnsi="Arial" w:cs="Arial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ascii="Arial" w:hAnsi="Arial" w:cs="Arial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ascii="Arial" w:hAnsi="Arial" w:cs="Arial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ascii="Arial" w:hAnsi="Arial" w:cs="Arial" w:hint="default"/>
        <w:color w:val="auto"/>
        <w:sz w:val="22"/>
      </w:rPr>
    </w:lvl>
  </w:abstractNum>
  <w:abstractNum w:abstractNumId="1">
    <w:nsid w:val="69703500"/>
    <w:multiLevelType w:val="hybridMultilevel"/>
    <w:tmpl w:val="B2EA3624"/>
    <w:lvl w:ilvl="0" w:tplc="4B627F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49A"/>
    <w:rsid w:val="00040AA5"/>
    <w:rsid w:val="0022270A"/>
    <w:rsid w:val="003828E2"/>
    <w:rsid w:val="005F7546"/>
    <w:rsid w:val="0061691A"/>
    <w:rsid w:val="006C449A"/>
    <w:rsid w:val="00731B9D"/>
    <w:rsid w:val="0081024E"/>
    <w:rsid w:val="00880FE1"/>
    <w:rsid w:val="008B4D73"/>
    <w:rsid w:val="00A1770D"/>
    <w:rsid w:val="00A40F20"/>
    <w:rsid w:val="00A70723"/>
    <w:rsid w:val="00A742D2"/>
    <w:rsid w:val="00AB1321"/>
    <w:rsid w:val="00AE7DA1"/>
    <w:rsid w:val="00BA09D5"/>
    <w:rsid w:val="00BB0D21"/>
    <w:rsid w:val="00C173C2"/>
    <w:rsid w:val="00C70B98"/>
    <w:rsid w:val="00CD39F3"/>
    <w:rsid w:val="00DD1156"/>
    <w:rsid w:val="00ED6C75"/>
    <w:rsid w:val="00EE3F61"/>
    <w:rsid w:val="00F34495"/>
    <w:rsid w:val="00F4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C449A"/>
    <w:rPr>
      <w:rFonts w:cs="Times New Roman"/>
      <w:i/>
      <w:iCs/>
    </w:rPr>
  </w:style>
  <w:style w:type="paragraph" w:customStyle="1" w:styleId="ConsPlusTitle">
    <w:name w:val="ConsPlusTitle"/>
    <w:uiPriority w:val="99"/>
    <w:rsid w:val="00A177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BB0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B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378</Words>
  <Characters>2158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2022-02-22T04:46:00Z</cp:lastPrinted>
  <dcterms:created xsi:type="dcterms:W3CDTF">2022-01-19T09:51:00Z</dcterms:created>
  <dcterms:modified xsi:type="dcterms:W3CDTF">2022-02-22T04:47:00Z</dcterms:modified>
</cp:coreProperties>
</file>