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9ED83" w14:textId="77777777" w:rsidR="004851AD" w:rsidRDefault="004851AD" w:rsidP="004851AD"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АДМИНИСТРАЦИЯ КИЯЙСКОГО СЕЛЬСОВЕТА</w:t>
      </w:r>
    </w:p>
    <w:p w14:paraId="249984B2" w14:textId="77777777" w:rsidR="004851AD" w:rsidRDefault="004851AD" w:rsidP="004851AD">
      <w:pPr>
        <w:shd w:val="clear" w:color="auto" w:fill="FFFFFF"/>
        <w:spacing w:after="0" w:line="312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МАНСКОГО РАЙОНА КРАСНОЯРСКОГО КРАЯ</w:t>
      </w:r>
    </w:p>
    <w:p w14:paraId="30846CCB" w14:textId="77777777" w:rsidR="004851AD" w:rsidRDefault="004851AD" w:rsidP="004851AD">
      <w:pPr>
        <w:shd w:val="clear" w:color="auto" w:fill="FFFFFF"/>
        <w:spacing w:after="0" w:line="312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34E7033" w14:textId="77777777" w:rsidR="004851AD" w:rsidRDefault="004851AD" w:rsidP="004851AD">
      <w:pPr>
        <w:shd w:val="clear" w:color="auto" w:fill="FFFFFF"/>
        <w:spacing w:after="0" w:line="312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333472B" w14:textId="77777777" w:rsidR="004851AD" w:rsidRDefault="004851AD" w:rsidP="004851AD">
      <w:pPr>
        <w:shd w:val="clear" w:color="auto" w:fill="FFFFFF"/>
        <w:spacing w:after="0" w:line="312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ПОСТАНОВЛЕНИЕ</w:t>
      </w:r>
    </w:p>
    <w:p w14:paraId="713E1303" w14:textId="77777777" w:rsidR="004851AD" w:rsidRDefault="004851AD" w:rsidP="004851AD">
      <w:pPr>
        <w:shd w:val="clear" w:color="auto" w:fill="FFFFFF"/>
        <w:spacing w:after="0" w:line="312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</w:t>
      </w:r>
    </w:p>
    <w:p w14:paraId="756C447C" w14:textId="77777777" w:rsidR="004851AD" w:rsidRDefault="004851AD" w:rsidP="004851AD">
      <w:pPr>
        <w:shd w:val="clear" w:color="auto" w:fill="FFFFFF"/>
        <w:spacing w:after="0" w:line="312" w:lineRule="atLeast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25.06.2024 г                           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 xml:space="preserve">с.Кияй                                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>№ 44</w:t>
      </w:r>
    </w:p>
    <w:p w14:paraId="558C468D" w14:textId="77777777" w:rsidR="004851AD" w:rsidRDefault="004851AD" w:rsidP="004851AD">
      <w:pPr>
        <w:shd w:val="clear" w:color="auto" w:fill="FFFFFF"/>
        <w:spacing w:after="0" w:line="312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          </w:t>
      </w:r>
    </w:p>
    <w:p w14:paraId="017B72A8" w14:textId="77777777" w:rsidR="004851AD" w:rsidRDefault="004851AD" w:rsidP="004851AD">
      <w:pPr>
        <w:shd w:val="clear" w:color="auto" w:fill="FFFFFF"/>
        <w:spacing w:after="0" w:line="20" w:lineRule="atLeast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внесении дополнений в Перечень муниципального имущества, находящегося в собственности Кияйского сельсовета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порядке и условиях предоставления в аренду включенного в указанный Перечень имущества   </w:t>
      </w:r>
    </w:p>
    <w:p w14:paraId="77EA4BED" w14:textId="77777777" w:rsidR="004851AD" w:rsidRDefault="004851AD" w:rsidP="004851AD">
      <w:pPr>
        <w:shd w:val="clear" w:color="auto" w:fill="FFFFFF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</w:p>
    <w:p w14:paraId="726FCC71" w14:textId="77777777" w:rsidR="004851AD" w:rsidRDefault="004851AD" w:rsidP="004851AD">
      <w:pPr>
        <w:shd w:val="clear" w:color="auto" w:fill="FFFFFF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законом от 24.07.2007 № 209-ФЗ «О развитии малого и среднего предпринимательства», Уставом Кияйского сельсовета, администрация </w:t>
      </w:r>
      <w:r>
        <w:rPr>
          <w:rFonts w:ascii="Times New Roman" w:hAnsi="Times New Roman"/>
          <w:bCs/>
          <w:sz w:val="24"/>
          <w:szCs w:val="24"/>
          <w:lang w:eastAsia="ru-RU"/>
        </w:rPr>
        <w:t>Кияйского сельсовета</w:t>
      </w:r>
      <w:r>
        <w:rPr>
          <w:rFonts w:ascii="Times New Roman" w:hAnsi="Times New Roman"/>
          <w:sz w:val="24"/>
          <w:szCs w:val="24"/>
          <w:lang w:eastAsia="ru-RU"/>
        </w:rPr>
        <w:t xml:space="preserve"> ПОСТАНОВЛЯЕТ:</w:t>
      </w:r>
    </w:p>
    <w:p w14:paraId="4602EE7B" w14:textId="77777777" w:rsidR="004851AD" w:rsidRDefault="004851AD" w:rsidP="004851AD">
      <w:pPr>
        <w:shd w:val="clear" w:color="auto" w:fill="FFFFFF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</w:p>
    <w:p w14:paraId="7983C005" w14:textId="77777777" w:rsidR="004851AD" w:rsidRDefault="004851AD" w:rsidP="004851AD">
      <w:pPr>
        <w:shd w:val="clear" w:color="auto" w:fill="FFFFFF"/>
        <w:spacing w:after="0" w:line="20" w:lineRule="atLeast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Внести дополнения в Перечень муниципального имущества Кияйского сельсовета, </w:t>
      </w:r>
      <w:r>
        <w:rPr>
          <w:rFonts w:ascii="Times New Roman" w:hAnsi="Times New Roman"/>
          <w:bCs/>
          <w:sz w:val="24"/>
          <w:szCs w:val="24"/>
          <w:lang w:eastAsia="ru-RU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администрации Кияйского сельсовета от 28.02.2017 № 13.</w:t>
      </w:r>
    </w:p>
    <w:p w14:paraId="4E6A69C4" w14:textId="77777777" w:rsidR="004851AD" w:rsidRDefault="004851AD" w:rsidP="004851AD">
      <w:pPr>
        <w:shd w:val="clear" w:color="auto" w:fill="FFFFFF"/>
        <w:spacing w:after="0" w:line="20" w:lineRule="atLeast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1.1. Дополнить Перечень пунктом 46 согласно приложению 1 к настоящему Постановлению.</w:t>
      </w:r>
    </w:p>
    <w:p w14:paraId="6368580C" w14:textId="77777777" w:rsidR="004851AD" w:rsidRDefault="004851AD" w:rsidP="004851AD">
      <w:pPr>
        <w:shd w:val="clear" w:color="auto" w:fill="FFFFFF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Настоящее Постановление подлежит официальному опубликованию.</w:t>
      </w:r>
    </w:p>
    <w:p w14:paraId="3506A804" w14:textId="77777777" w:rsidR="004851AD" w:rsidRDefault="004851AD" w:rsidP="004851AD">
      <w:pPr>
        <w:shd w:val="clear" w:color="auto" w:fill="FFFFFF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</w:p>
    <w:p w14:paraId="5B686B42" w14:textId="77777777" w:rsidR="004851AD" w:rsidRDefault="004851AD" w:rsidP="004851AD">
      <w:pPr>
        <w:shd w:val="clear" w:color="auto" w:fill="FFFFFF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</w:p>
    <w:p w14:paraId="4FE79998" w14:textId="77777777" w:rsidR="004851AD" w:rsidRDefault="004851AD" w:rsidP="004851AD">
      <w:pPr>
        <w:shd w:val="clear" w:color="auto" w:fill="FFFFFF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</w:p>
    <w:p w14:paraId="02FC352A" w14:textId="77777777" w:rsidR="004851AD" w:rsidRDefault="004851AD" w:rsidP="004851AD">
      <w:pPr>
        <w:shd w:val="clear" w:color="auto" w:fill="FFFFFF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Кияйского сельсовета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А.И.Свиридов</w:t>
      </w:r>
      <w:proofErr w:type="spellEnd"/>
    </w:p>
    <w:p w14:paraId="209030AD" w14:textId="77777777" w:rsidR="004851AD" w:rsidRDefault="004851AD" w:rsidP="004851AD"/>
    <w:p w14:paraId="56A81AF7" w14:textId="77777777" w:rsidR="004851AD" w:rsidRDefault="004851AD" w:rsidP="004851AD"/>
    <w:p w14:paraId="0A1F5677" w14:textId="77777777" w:rsidR="004851AD" w:rsidRDefault="004851AD" w:rsidP="004851AD"/>
    <w:p w14:paraId="6F44D9CF" w14:textId="77777777" w:rsidR="004851AD" w:rsidRDefault="004851AD" w:rsidP="004851AD"/>
    <w:p w14:paraId="3F64DE73" w14:textId="77777777" w:rsidR="004851AD" w:rsidRDefault="004851AD" w:rsidP="004851AD"/>
    <w:p w14:paraId="1BB6AC2F" w14:textId="77777777" w:rsidR="004851AD" w:rsidRDefault="004851AD" w:rsidP="004851AD"/>
    <w:p w14:paraId="49F848B6" w14:textId="77777777" w:rsidR="004851AD" w:rsidRDefault="004851AD" w:rsidP="004851AD"/>
    <w:p w14:paraId="550A4C73" w14:textId="77777777" w:rsidR="004851AD" w:rsidRDefault="004851AD" w:rsidP="004851AD"/>
    <w:p w14:paraId="0723CBEC" w14:textId="77777777" w:rsidR="004851AD" w:rsidRDefault="004851AD" w:rsidP="004851AD"/>
    <w:p w14:paraId="0352BEAE" w14:textId="77777777" w:rsidR="004851AD" w:rsidRDefault="004851AD" w:rsidP="004851AD"/>
    <w:p w14:paraId="1869D78E" w14:textId="77777777" w:rsidR="004851AD" w:rsidRDefault="004851AD" w:rsidP="004851AD">
      <w:pPr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r>
        <w:rPr>
          <w:rFonts w:ascii="Times New Roman" w:hAnsi="Times New Roman"/>
          <w:b/>
          <w:i/>
          <w:sz w:val="24"/>
          <w:szCs w:val="24"/>
        </w:rPr>
        <w:lastRenderedPageBreak/>
        <w:t>Приложение 1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3"/>
        <w:gridCol w:w="2125"/>
        <w:gridCol w:w="2124"/>
        <w:gridCol w:w="1842"/>
        <w:gridCol w:w="1558"/>
      </w:tblGrid>
      <w:tr w:rsidR="004851AD" w14:paraId="6CFC7715" w14:textId="77777777" w:rsidTr="004851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1ADC" w14:textId="77777777" w:rsidR="004851AD" w:rsidRDefault="004851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4436" w14:textId="77777777" w:rsidR="004851AD" w:rsidRDefault="004851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объекта учета (здание, строение, сооружение, земельный участок, нежилое помещение, оборудование, машина и т.д.)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A0BC" w14:textId="77777777" w:rsidR="004851AD" w:rsidRDefault="004851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 (адрес) объекта учета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3354" w14:textId="77777777" w:rsidR="004851AD" w:rsidRDefault="004851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Технические характеристики объекта учета (год постройки, кадастровый номер и т.д.)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C79F" w14:textId="77777777" w:rsidR="004851AD" w:rsidRDefault="004851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использования объекта при сдаче его в аренду в соответствии с назначением объекта учета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221C" w14:textId="77777777" w:rsidR="004851AD" w:rsidRDefault="004851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  <w:p w14:paraId="5F4B760B" w14:textId="77777777" w:rsidR="004851AD" w:rsidRDefault="004851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(в т.ч. сведения по </w:t>
            </w:r>
            <w:proofErr w:type="spellStart"/>
            <w:r>
              <w:rPr>
                <w:rFonts w:ascii="Times New Roman" w:hAnsi="Times New Roman"/>
              </w:rPr>
              <w:t>обремене-нию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4851AD" w14:paraId="0225B65C" w14:textId="77777777" w:rsidTr="004851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60D5" w14:textId="77777777" w:rsidR="004851AD" w:rsidRDefault="00485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9D21" w14:textId="77777777" w:rsidR="004851AD" w:rsidRDefault="004851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B4FB" w14:textId="77777777" w:rsidR="004851AD" w:rsidRDefault="004851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Манский район, с.Кияй ул.Совхозная,7А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F1A8" w14:textId="77777777" w:rsidR="004851AD" w:rsidRDefault="004851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Кадастровый номер 24:24:2301001:1429, пл.4740 кв.м.</w:t>
            </w:r>
          </w:p>
          <w:p w14:paraId="07465FCD" w14:textId="77777777" w:rsidR="004851AD" w:rsidRDefault="004851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DD92" w14:textId="77777777" w:rsidR="004851AD" w:rsidRDefault="00485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E6F2" w14:textId="77777777" w:rsidR="004851AD" w:rsidRDefault="004851A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D19A98" w14:textId="77777777" w:rsidR="004851AD" w:rsidRDefault="004851AD" w:rsidP="004851AD"/>
    <w:p w14:paraId="3324BBBF" w14:textId="77777777" w:rsidR="004851AD" w:rsidRDefault="004851AD" w:rsidP="004851AD"/>
    <w:p w14:paraId="234368FA" w14:textId="77777777" w:rsidR="004851AD" w:rsidRDefault="004851AD" w:rsidP="004851AD"/>
    <w:p w14:paraId="6C1F0972" w14:textId="77777777" w:rsidR="004851AD" w:rsidRDefault="004851AD" w:rsidP="004851AD"/>
    <w:p w14:paraId="7DBA5751" w14:textId="77777777" w:rsidR="004851AD" w:rsidRDefault="004851AD" w:rsidP="004851AD"/>
    <w:p w14:paraId="0A207F5F" w14:textId="77777777" w:rsidR="004851AD" w:rsidRPr="004851AD" w:rsidRDefault="004851AD" w:rsidP="004851AD"/>
    <w:sectPr w:rsidR="009F45AE" w:rsidRPr="00485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AD"/>
    <w:rsid w:val="0003042D"/>
    <w:rsid w:val="002C6F79"/>
    <w:rsid w:val="003C2628"/>
    <w:rsid w:val="004851AD"/>
    <w:rsid w:val="00A3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10A8"/>
  <w15:chartTrackingRefBased/>
  <w15:docId w15:val="{55CBEC13-C336-444A-8A94-6A776E01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1AD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Третьяков</dc:creator>
  <cp:keywords/>
  <dc:description/>
  <cp:lastModifiedBy>Сергей Третьяков</cp:lastModifiedBy>
  <cp:revision>1</cp:revision>
  <dcterms:created xsi:type="dcterms:W3CDTF">2024-06-26T05:34:00Z</dcterms:created>
  <dcterms:modified xsi:type="dcterms:W3CDTF">2024-06-26T05:34:00Z</dcterms:modified>
</cp:coreProperties>
</file>