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45C" w:rsidRDefault="0055145C" w:rsidP="00D46447">
      <w:pPr>
        <w:jc w:val="center"/>
        <w:rPr>
          <w:sz w:val="28"/>
          <w:szCs w:val="28"/>
        </w:rPr>
      </w:pPr>
    </w:p>
    <w:p w:rsidR="0055145C" w:rsidRDefault="0055145C" w:rsidP="00DF11BB">
      <w:pPr>
        <w:ind w:firstLine="709"/>
        <w:jc w:val="center"/>
        <w:rPr>
          <w:sz w:val="28"/>
          <w:szCs w:val="28"/>
        </w:rPr>
      </w:pPr>
    </w:p>
    <w:p w:rsidR="0055145C" w:rsidRPr="003D671A" w:rsidRDefault="0055145C" w:rsidP="00D4644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D671A">
        <w:rPr>
          <w:b/>
          <w:sz w:val="28"/>
          <w:szCs w:val="28"/>
        </w:rPr>
        <w:t>Кияйский сельский Совет депутатов</w:t>
      </w:r>
    </w:p>
    <w:p w:rsidR="0055145C" w:rsidRPr="003D671A" w:rsidRDefault="0055145C" w:rsidP="00D46447">
      <w:pPr>
        <w:jc w:val="center"/>
        <w:rPr>
          <w:sz w:val="28"/>
          <w:szCs w:val="28"/>
        </w:rPr>
      </w:pPr>
      <w:r w:rsidRPr="003D671A">
        <w:rPr>
          <w:b/>
          <w:sz w:val="28"/>
          <w:szCs w:val="28"/>
        </w:rPr>
        <w:t>Манского района Красноярского края</w:t>
      </w:r>
    </w:p>
    <w:p w:rsidR="0055145C" w:rsidRPr="003D671A" w:rsidRDefault="0055145C" w:rsidP="00D46447">
      <w:pPr>
        <w:jc w:val="center"/>
        <w:rPr>
          <w:sz w:val="28"/>
          <w:szCs w:val="28"/>
        </w:rPr>
      </w:pPr>
    </w:p>
    <w:p w:rsidR="0055145C" w:rsidRPr="003D671A" w:rsidRDefault="0055145C" w:rsidP="00D46447">
      <w:pPr>
        <w:jc w:val="center"/>
        <w:rPr>
          <w:b/>
          <w:sz w:val="28"/>
          <w:szCs w:val="28"/>
        </w:rPr>
      </w:pPr>
      <w:r w:rsidRPr="003D671A">
        <w:rPr>
          <w:b/>
          <w:sz w:val="28"/>
          <w:szCs w:val="28"/>
        </w:rPr>
        <w:t>РЕШЕНИЕ</w:t>
      </w:r>
    </w:p>
    <w:p w:rsidR="0055145C" w:rsidRDefault="0055145C" w:rsidP="004C4201">
      <w:pPr>
        <w:jc w:val="center"/>
        <w:rPr>
          <w:sz w:val="28"/>
          <w:szCs w:val="28"/>
        </w:rPr>
      </w:pPr>
    </w:p>
    <w:p w:rsidR="0055145C" w:rsidRPr="00630614" w:rsidRDefault="0055145C" w:rsidP="003D671A">
      <w:pPr>
        <w:tabs>
          <w:tab w:val="left" w:pos="1273"/>
          <w:tab w:val="center" w:pos="4875"/>
        </w:tabs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14.12.2023 г.                        </w:t>
      </w:r>
      <w:r>
        <w:rPr>
          <w:sz w:val="26"/>
          <w:szCs w:val="26"/>
        </w:rPr>
        <w:tab/>
      </w:r>
      <w:r w:rsidRPr="00630614">
        <w:rPr>
          <w:sz w:val="26"/>
          <w:szCs w:val="26"/>
        </w:rPr>
        <w:t xml:space="preserve">с. </w:t>
      </w:r>
      <w:r>
        <w:rPr>
          <w:sz w:val="26"/>
          <w:szCs w:val="26"/>
        </w:rPr>
        <w:t>Кияй                    № 6/19</w:t>
      </w:r>
    </w:p>
    <w:p w:rsidR="0055145C" w:rsidRDefault="0055145C" w:rsidP="00DF11BB">
      <w:pPr>
        <w:jc w:val="both"/>
        <w:rPr>
          <w:bCs/>
          <w:sz w:val="28"/>
          <w:szCs w:val="28"/>
        </w:rPr>
      </w:pPr>
    </w:p>
    <w:p w:rsidR="0055145C" w:rsidRDefault="0055145C" w:rsidP="00DF11BB">
      <w:pPr>
        <w:jc w:val="center"/>
        <w:rPr>
          <w:b/>
          <w:bCs/>
          <w:i/>
          <w:sz w:val="28"/>
          <w:szCs w:val="28"/>
        </w:rPr>
      </w:pPr>
    </w:p>
    <w:p w:rsidR="0055145C" w:rsidRPr="003D671A" w:rsidRDefault="0055145C" w:rsidP="003D671A">
      <w:pPr>
        <w:pStyle w:val="NoSpacing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3D671A">
        <w:rPr>
          <w:b/>
          <w:sz w:val="28"/>
          <w:szCs w:val="28"/>
        </w:rPr>
        <w:t>О согласовании администрации Кияйского  сельсовета</w:t>
      </w:r>
    </w:p>
    <w:p w:rsidR="0055145C" w:rsidRPr="003D671A" w:rsidRDefault="0055145C" w:rsidP="003D671A">
      <w:pPr>
        <w:rPr>
          <w:b/>
          <w:sz w:val="28"/>
          <w:szCs w:val="28"/>
        </w:rPr>
      </w:pPr>
      <w:r w:rsidRPr="003D671A">
        <w:rPr>
          <w:b/>
          <w:sz w:val="28"/>
          <w:szCs w:val="28"/>
        </w:rPr>
        <w:t>передачи администрации Ма</w:t>
      </w:r>
      <w:r>
        <w:rPr>
          <w:b/>
          <w:sz w:val="28"/>
          <w:szCs w:val="28"/>
        </w:rPr>
        <w:t>нского района полномочий на 2024</w:t>
      </w:r>
      <w:r w:rsidRPr="003D671A">
        <w:rPr>
          <w:b/>
          <w:sz w:val="28"/>
          <w:szCs w:val="28"/>
        </w:rPr>
        <w:t xml:space="preserve"> год</w:t>
      </w:r>
    </w:p>
    <w:p w:rsidR="0055145C" w:rsidRPr="00AC7C00" w:rsidRDefault="0055145C" w:rsidP="00DF11BB">
      <w:pPr>
        <w:rPr>
          <w:sz w:val="28"/>
          <w:szCs w:val="28"/>
        </w:rPr>
      </w:pPr>
    </w:p>
    <w:p w:rsidR="0055145C" w:rsidRPr="00AC7C00" w:rsidRDefault="0055145C" w:rsidP="005D2B52">
      <w:pPr>
        <w:pStyle w:val="BodyTextIndent2"/>
        <w:ind w:firstLine="709"/>
        <w:rPr>
          <w:sz w:val="28"/>
          <w:szCs w:val="28"/>
        </w:rPr>
      </w:pPr>
      <w:r w:rsidRPr="00AC7C00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</w:t>
      </w:r>
      <w:r w:rsidRPr="00AC7C00">
        <w:rPr>
          <w:sz w:val="28"/>
          <w:szCs w:val="28"/>
        </w:rPr>
        <w:t>ч. 4 ст. 15 Федерального закона</w:t>
      </w:r>
      <w:r>
        <w:rPr>
          <w:sz w:val="28"/>
          <w:szCs w:val="28"/>
        </w:rPr>
        <w:t xml:space="preserve"> </w:t>
      </w:r>
      <w:r w:rsidRPr="00AC7C00">
        <w:rPr>
          <w:sz w:val="28"/>
          <w:szCs w:val="28"/>
        </w:rPr>
        <w:t>от 06.10.2003 №131-ФЗ «Об общих принципах организации местного самоуправления в Российской Федер</w:t>
      </w:r>
      <w:r>
        <w:rPr>
          <w:sz w:val="28"/>
          <w:szCs w:val="28"/>
        </w:rPr>
        <w:t xml:space="preserve">ации», руководствуясь Уставом Кияйского сельсовета, Кияйский сельский </w:t>
      </w:r>
      <w:r w:rsidRPr="00AC7C00">
        <w:rPr>
          <w:sz w:val="28"/>
          <w:szCs w:val="28"/>
        </w:rPr>
        <w:t>Совет депутатов РЕШИЛ:</w:t>
      </w:r>
    </w:p>
    <w:p w:rsidR="0055145C" w:rsidRDefault="0055145C" w:rsidP="005D2B52">
      <w:pPr>
        <w:pStyle w:val="BodyTextIndent2"/>
        <w:ind w:firstLine="709"/>
        <w:rPr>
          <w:sz w:val="28"/>
          <w:szCs w:val="28"/>
        </w:rPr>
      </w:pPr>
      <w:r w:rsidRPr="00AC7C00">
        <w:rPr>
          <w:sz w:val="28"/>
          <w:szCs w:val="28"/>
        </w:rPr>
        <w:t>1.Согласовать администрации</w:t>
      </w:r>
      <w:r>
        <w:rPr>
          <w:sz w:val="28"/>
          <w:szCs w:val="28"/>
        </w:rPr>
        <w:t xml:space="preserve"> Кияйского сельсовета </w:t>
      </w:r>
      <w:r w:rsidRPr="00A7167E">
        <w:rPr>
          <w:sz w:val="28"/>
          <w:szCs w:val="28"/>
        </w:rPr>
        <w:t>передачу  администрации Манского район</w:t>
      </w:r>
      <w:r>
        <w:rPr>
          <w:sz w:val="28"/>
          <w:szCs w:val="28"/>
        </w:rPr>
        <w:t>а  следующие полномочия  на 2024</w:t>
      </w:r>
      <w:r w:rsidRPr="00A7167E">
        <w:rPr>
          <w:sz w:val="28"/>
          <w:szCs w:val="28"/>
        </w:rPr>
        <w:t xml:space="preserve"> год</w:t>
      </w:r>
      <w:r>
        <w:rPr>
          <w:sz w:val="28"/>
          <w:szCs w:val="28"/>
        </w:rPr>
        <w:t>:</w:t>
      </w:r>
    </w:p>
    <w:p w:rsidR="0055145C" w:rsidRPr="004B6D04" w:rsidRDefault="0055145C" w:rsidP="00F0248B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>1.1. В области о</w:t>
      </w:r>
      <w:r w:rsidRPr="004B6D04">
        <w:rPr>
          <w:sz w:val="28"/>
          <w:szCs w:val="28"/>
        </w:rPr>
        <w:t>рганизаци</w:t>
      </w:r>
      <w:r>
        <w:rPr>
          <w:sz w:val="28"/>
          <w:szCs w:val="28"/>
        </w:rPr>
        <w:t>и</w:t>
      </w:r>
      <w:r w:rsidRPr="004B6D04">
        <w:rPr>
          <w:sz w:val="28"/>
          <w:szCs w:val="28"/>
        </w:rPr>
        <w:t xml:space="preserve"> составления,</w:t>
      </w:r>
      <w:r>
        <w:rPr>
          <w:sz w:val="28"/>
          <w:szCs w:val="28"/>
        </w:rPr>
        <w:t xml:space="preserve"> исполнения бюджетов сельсовета</w:t>
      </w:r>
      <w:r w:rsidRPr="004B6D04">
        <w:rPr>
          <w:sz w:val="28"/>
          <w:szCs w:val="28"/>
        </w:rPr>
        <w:t xml:space="preserve">, бюджетной отчетности и контроль за </w:t>
      </w:r>
      <w:r>
        <w:rPr>
          <w:sz w:val="28"/>
          <w:szCs w:val="28"/>
        </w:rPr>
        <w:t>исполнением бюджетов сельсовета</w:t>
      </w:r>
      <w:r w:rsidRPr="004B6D04">
        <w:rPr>
          <w:sz w:val="28"/>
          <w:szCs w:val="28"/>
        </w:rPr>
        <w:t xml:space="preserve"> в части:</w:t>
      </w:r>
    </w:p>
    <w:p w:rsidR="0055145C" w:rsidRPr="004B6D04" w:rsidRDefault="0055145C" w:rsidP="00F0248B">
      <w:pPr>
        <w:pStyle w:val="BodyTextIndent2"/>
        <w:ind w:firstLine="709"/>
        <w:rPr>
          <w:sz w:val="28"/>
          <w:szCs w:val="28"/>
        </w:rPr>
      </w:pPr>
      <w:r w:rsidRPr="004B6D04">
        <w:rPr>
          <w:sz w:val="28"/>
          <w:szCs w:val="28"/>
        </w:rPr>
        <w:t>- открытие и ведение лицевых счетов, открытых в Федеральном казначействе;</w:t>
      </w:r>
    </w:p>
    <w:p w:rsidR="0055145C" w:rsidRPr="004B6D04" w:rsidRDefault="0055145C" w:rsidP="00F0248B">
      <w:pPr>
        <w:pStyle w:val="BodyTextIndent2"/>
        <w:ind w:firstLine="709"/>
        <w:rPr>
          <w:sz w:val="28"/>
          <w:szCs w:val="28"/>
        </w:rPr>
      </w:pPr>
      <w:r w:rsidRPr="004B6D04">
        <w:rPr>
          <w:sz w:val="28"/>
          <w:szCs w:val="28"/>
        </w:rPr>
        <w:t>- составление и ведение сводной бюджетной росписи бюджета, представление сводной бюджетной росписи в Финансовое управление администрации района;</w:t>
      </w:r>
    </w:p>
    <w:p w:rsidR="0055145C" w:rsidRPr="004B6D04" w:rsidRDefault="0055145C" w:rsidP="00F0248B">
      <w:pPr>
        <w:pStyle w:val="BodyTextIndent2"/>
        <w:ind w:firstLine="709"/>
        <w:rPr>
          <w:sz w:val="28"/>
          <w:szCs w:val="28"/>
        </w:rPr>
      </w:pPr>
      <w:r w:rsidRPr="004B6D04">
        <w:rPr>
          <w:sz w:val="28"/>
          <w:szCs w:val="28"/>
        </w:rPr>
        <w:t>- распределение лимитов бюджетных обязательств по подведомственным получателям бюджетных средств;</w:t>
      </w:r>
    </w:p>
    <w:p w:rsidR="0055145C" w:rsidRPr="004B6D04" w:rsidRDefault="0055145C" w:rsidP="00F0248B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>-     составление бюджета</w:t>
      </w:r>
      <w:r w:rsidRPr="004B6D04">
        <w:rPr>
          <w:sz w:val="28"/>
          <w:szCs w:val="28"/>
        </w:rPr>
        <w:t xml:space="preserve"> сель</w:t>
      </w:r>
      <w:r>
        <w:rPr>
          <w:sz w:val="28"/>
          <w:szCs w:val="28"/>
        </w:rPr>
        <w:t>совета</w:t>
      </w:r>
      <w:r w:rsidRPr="004B6D04">
        <w:rPr>
          <w:sz w:val="28"/>
          <w:szCs w:val="28"/>
        </w:rPr>
        <w:t xml:space="preserve"> в соответствии с бюджетным законодательством Российской Федерации, Красноярского края, нормативно- правовых актов органов местного самоуправлен</w:t>
      </w:r>
      <w:r>
        <w:rPr>
          <w:sz w:val="28"/>
          <w:szCs w:val="28"/>
        </w:rPr>
        <w:t>ия Манского района и сельсовета</w:t>
      </w:r>
      <w:r w:rsidRPr="004B6D04">
        <w:rPr>
          <w:sz w:val="28"/>
          <w:szCs w:val="28"/>
        </w:rPr>
        <w:t>;</w:t>
      </w:r>
    </w:p>
    <w:p w:rsidR="0055145C" w:rsidRPr="004B6D04" w:rsidRDefault="0055145C" w:rsidP="00F0248B">
      <w:pPr>
        <w:pStyle w:val="BodyTextIndent2"/>
        <w:ind w:firstLine="709"/>
        <w:rPr>
          <w:sz w:val="28"/>
          <w:szCs w:val="28"/>
        </w:rPr>
      </w:pPr>
      <w:r w:rsidRPr="004B6D04">
        <w:rPr>
          <w:sz w:val="28"/>
          <w:szCs w:val="28"/>
        </w:rPr>
        <w:t>-      составление реестра ра</w:t>
      </w:r>
      <w:r>
        <w:rPr>
          <w:sz w:val="28"/>
          <w:szCs w:val="28"/>
        </w:rPr>
        <w:t>сходных обязательств сельсовета</w:t>
      </w:r>
      <w:r w:rsidRPr="004B6D04">
        <w:rPr>
          <w:sz w:val="28"/>
          <w:szCs w:val="28"/>
        </w:rPr>
        <w:t>;</w:t>
      </w:r>
    </w:p>
    <w:p w:rsidR="0055145C" w:rsidRPr="004B6D04" w:rsidRDefault="0055145C" w:rsidP="00F0248B">
      <w:pPr>
        <w:pStyle w:val="BodyTextIndent2"/>
        <w:ind w:firstLine="709"/>
        <w:rPr>
          <w:sz w:val="28"/>
          <w:szCs w:val="28"/>
        </w:rPr>
      </w:pPr>
      <w:r w:rsidRPr="004B6D04">
        <w:rPr>
          <w:sz w:val="28"/>
          <w:szCs w:val="28"/>
        </w:rPr>
        <w:t>-  ведение бюджетного, бухгалтерского учет</w:t>
      </w:r>
      <w:r>
        <w:rPr>
          <w:sz w:val="28"/>
          <w:szCs w:val="28"/>
        </w:rPr>
        <w:t>а и заработной платы сельсовета</w:t>
      </w:r>
      <w:r w:rsidRPr="004B6D04">
        <w:rPr>
          <w:sz w:val="28"/>
          <w:szCs w:val="28"/>
        </w:rPr>
        <w:t>;</w:t>
      </w:r>
    </w:p>
    <w:p w:rsidR="0055145C" w:rsidRDefault="0055145C" w:rsidP="00F0248B">
      <w:pPr>
        <w:pStyle w:val="BodyTextIndent2"/>
        <w:ind w:firstLine="709"/>
        <w:rPr>
          <w:sz w:val="28"/>
          <w:szCs w:val="28"/>
        </w:rPr>
      </w:pPr>
      <w:r w:rsidRPr="004B6D04">
        <w:rPr>
          <w:sz w:val="28"/>
          <w:szCs w:val="28"/>
        </w:rPr>
        <w:t>-    составление отчетности об</w:t>
      </w:r>
      <w:r>
        <w:rPr>
          <w:sz w:val="28"/>
          <w:szCs w:val="28"/>
        </w:rPr>
        <w:t xml:space="preserve"> исполнении бюджетов сельсовета</w:t>
      </w:r>
      <w:r w:rsidRPr="004B6D04">
        <w:rPr>
          <w:sz w:val="28"/>
          <w:szCs w:val="28"/>
        </w:rPr>
        <w:t>;</w:t>
      </w:r>
    </w:p>
    <w:p w:rsidR="0055145C" w:rsidRDefault="0055145C" w:rsidP="00F0248B">
      <w:pPr>
        <w:pStyle w:val="BodyTextIndent2"/>
        <w:ind w:firstLine="709"/>
        <w:rPr>
          <w:sz w:val="28"/>
          <w:szCs w:val="28"/>
        </w:rPr>
      </w:pPr>
      <w:r w:rsidRPr="004B6D04">
        <w:rPr>
          <w:sz w:val="28"/>
          <w:szCs w:val="28"/>
        </w:rPr>
        <w:t>-    осуществление контроля за целевым и эффективным расходованием бюджетных средств главными распорядителями, распорядителями, и получателями бюджетных средств.</w:t>
      </w:r>
    </w:p>
    <w:p w:rsidR="0055145C" w:rsidRPr="00246773" w:rsidRDefault="0055145C" w:rsidP="00F0248B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246773">
        <w:rPr>
          <w:sz w:val="28"/>
          <w:szCs w:val="28"/>
        </w:rPr>
        <w:t>осуществление внутреннего муниципального финансового контроля в сфере бюджетных правоотношений и контроля в сфере закупок товаров, работ и услуг для обеспечения нужд муниципальных учреждений.</w:t>
      </w:r>
    </w:p>
    <w:p w:rsidR="0055145C" w:rsidRPr="00DC4CB0" w:rsidRDefault="0055145C" w:rsidP="00F0248B">
      <w:pPr>
        <w:pStyle w:val="BodyTextIndent2"/>
        <w:ind w:firstLine="709"/>
        <w:rPr>
          <w:sz w:val="28"/>
          <w:szCs w:val="28"/>
        </w:rPr>
      </w:pPr>
      <w:r w:rsidRPr="00DC4CB0">
        <w:rPr>
          <w:sz w:val="28"/>
          <w:szCs w:val="28"/>
        </w:rPr>
        <w:t>1.2. В области создания условий для организации досуга и обеспечения жителей поселения услугами организаций культуры:</w:t>
      </w:r>
    </w:p>
    <w:p w:rsidR="0055145C" w:rsidRPr="00DC4CB0" w:rsidRDefault="0055145C" w:rsidP="00F0248B">
      <w:pPr>
        <w:pStyle w:val="BodyTextIndent2"/>
        <w:ind w:firstLine="709"/>
        <w:rPr>
          <w:sz w:val="28"/>
          <w:szCs w:val="28"/>
        </w:rPr>
      </w:pPr>
      <w:r w:rsidRPr="00DC4CB0">
        <w:rPr>
          <w:sz w:val="28"/>
          <w:szCs w:val="28"/>
        </w:rPr>
        <w:t xml:space="preserve">- создание условий для организации досуга и обеспечения жителей поселения услугами организаций культуры; </w:t>
      </w:r>
    </w:p>
    <w:p w:rsidR="0055145C" w:rsidRPr="00DC4CB0" w:rsidRDefault="0055145C" w:rsidP="00F0248B">
      <w:pPr>
        <w:pStyle w:val="BodyTextIndent2"/>
        <w:ind w:firstLine="709"/>
        <w:rPr>
          <w:sz w:val="28"/>
          <w:szCs w:val="28"/>
        </w:rPr>
      </w:pPr>
      <w:r w:rsidRPr="00DC4CB0">
        <w:rPr>
          <w:sz w:val="28"/>
          <w:szCs w:val="28"/>
        </w:rPr>
        <w:t xml:space="preserve">-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поселении, в части:  </w:t>
      </w:r>
    </w:p>
    <w:p w:rsidR="0055145C" w:rsidRPr="00DC4CB0" w:rsidRDefault="0055145C" w:rsidP="00F0248B">
      <w:pPr>
        <w:pStyle w:val="BodyTextIndent2"/>
        <w:ind w:firstLine="709"/>
        <w:rPr>
          <w:sz w:val="28"/>
          <w:szCs w:val="28"/>
        </w:rPr>
      </w:pPr>
      <w:r w:rsidRPr="00DC4CB0">
        <w:rPr>
          <w:sz w:val="28"/>
          <w:szCs w:val="28"/>
        </w:rPr>
        <w:t>- подборка и расстановка кадров, заработная плата работников; организация кадрового делопроизводства;</w:t>
      </w:r>
    </w:p>
    <w:p w:rsidR="0055145C" w:rsidRPr="00DC4CB0" w:rsidRDefault="0055145C" w:rsidP="00F0248B">
      <w:pPr>
        <w:pStyle w:val="BodyTextIndent2"/>
        <w:ind w:firstLine="709"/>
        <w:rPr>
          <w:sz w:val="28"/>
          <w:szCs w:val="28"/>
        </w:rPr>
      </w:pPr>
      <w:r w:rsidRPr="00DC4CB0">
        <w:rPr>
          <w:sz w:val="28"/>
          <w:szCs w:val="28"/>
        </w:rPr>
        <w:t>- контроль и координация деятельности учреждений культуры в целях проведения муниципальной политики в области культуры, решение творческих проблем и вопросов;</w:t>
      </w:r>
    </w:p>
    <w:p w:rsidR="0055145C" w:rsidRPr="00DC4CB0" w:rsidRDefault="0055145C" w:rsidP="00F0248B">
      <w:pPr>
        <w:pStyle w:val="BodyTextIndent2"/>
        <w:ind w:firstLine="709"/>
        <w:rPr>
          <w:sz w:val="28"/>
          <w:szCs w:val="28"/>
        </w:rPr>
      </w:pPr>
      <w:r w:rsidRPr="00DC4CB0">
        <w:rPr>
          <w:sz w:val="28"/>
          <w:szCs w:val="28"/>
        </w:rPr>
        <w:t>- организация сбора статистических показателей, характеризующих состояние сферы культуры муниципального образования, и предоставление данных органам государственной власти в порядке, установленном Правительством Российской Федерации;</w:t>
      </w:r>
    </w:p>
    <w:p w:rsidR="0055145C" w:rsidRPr="00DC4CB0" w:rsidRDefault="0055145C" w:rsidP="00F0248B">
      <w:pPr>
        <w:pStyle w:val="BodyTextIndent2"/>
        <w:ind w:firstLine="709"/>
        <w:rPr>
          <w:sz w:val="28"/>
          <w:szCs w:val="28"/>
        </w:rPr>
      </w:pPr>
      <w:r w:rsidRPr="00DC4CB0">
        <w:rPr>
          <w:sz w:val="28"/>
          <w:szCs w:val="28"/>
        </w:rPr>
        <w:t>-разработка и внедрение в практику работы учреждений культуры новых форм и методов работы;</w:t>
      </w:r>
    </w:p>
    <w:p w:rsidR="0055145C" w:rsidRPr="00DC4CB0" w:rsidRDefault="0055145C" w:rsidP="00F0248B">
      <w:pPr>
        <w:pStyle w:val="BodyTextIndent2"/>
        <w:ind w:firstLine="709"/>
        <w:rPr>
          <w:sz w:val="28"/>
          <w:szCs w:val="28"/>
        </w:rPr>
      </w:pPr>
      <w:r w:rsidRPr="00DC4CB0">
        <w:rPr>
          <w:sz w:val="28"/>
          <w:szCs w:val="28"/>
        </w:rPr>
        <w:t>- обеспечение информационно-методической и практической помощи работникам учреждений культуры, подбор, подготовку, повышение квалификации специалистов в области культуры;</w:t>
      </w:r>
    </w:p>
    <w:p w:rsidR="0055145C" w:rsidRPr="00DC4CB0" w:rsidRDefault="0055145C" w:rsidP="00F0248B">
      <w:pPr>
        <w:pStyle w:val="BodyTextIndent2"/>
        <w:ind w:firstLine="709"/>
        <w:rPr>
          <w:sz w:val="28"/>
          <w:szCs w:val="28"/>
        </w:rPr>
      </w:pPr>
      <w:r w:rsidRPr="00DC4CB0">
        <w:rPr>
          <w:sz w:val="28"/>
          <w:szCs w:val="28"/>
        </w:rPr>
        <w:t>- организация учета финансово-хозяйственной деятельности учреждений культуры, основных материальных фондов;</w:t>
      </w:r>
    </w:p>
    <w:p w:rsidR="0055145C" w:rsidRDefault="0055145C" w:rsidP="00F0248B">
      <w:pPr>
        <w:pStyle w:val="BodyTextIndent2"/>
        <w:ind w:firstLine="709"/>
        <w:rPr>
          <w:sz w:val="28"/>
          <w:szCs w:val="28"/>
        </w:rPr>
      </w:pPr>
      <w:r w:rsidRPr="00DC4CB0">
        <w:rPr>
          <w:sz w:val="28"/>
          <w:szCs w:val="28"/>
        </w:rPr>
        <w:t>- содействие в организации конкурсов, концертных и развлекательных программ, клубов по интересам, кружков, творческих студий, а также иных форм культурно-досуговой деятельности с привлечением профессиональных и самодеятельных коллективов.</w:t>
      </w:r>
    </w:p>
    <w:p w:rsidR="0055145C" w:rsidRDefault="0055145C" w:rsidP="00F0248B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1.3. В области </w:t>
      </w:r>
      <w:r w:rsidRPr="004A0AD7">
        <w:rPr>
          <w:sz w:val="28"/>
          <w:szCs w:val="28"/>
        </w:rPr>
        <w:t>организаци</w:t>
      </w:r>
      <w:r>
        <w:rPr>
          <w:sz w:val="28"/>
          <w:szCs w:val="28"/>
        </w:rPr>
        <w:t>и</w:t>
      </w:r>
      <w:r w:rsidRPr="004A0AD7">
        <w:rPr>
          <w:sz w:val="28"/>
          <w:szCs w:val="28"/>
        </w:rPr>
        <w:t xml:space="preserve">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</w:r>
      <w:r>
        <w:rPr>
          <w:sz w:val="28"/>
          <w:szCs w:val="28"/>
        </w:rPr>
        <w:t xml:space="preserve">, </w:t>
      </w:r>
      <w:r w:rsidRPr="004A0AD7">
        <w:rPr>
          <w:sz w:val="28"/>
          <w:szCs w:val="28"/>
        </w:rPr>
        <w:t>дорожн</w:t>
      </w:r>
      <w:r>
        <w:rPr>
          <w:sz w:val="28"/>
          <w:szCs w:val="28"/>
        </w:rPr>
        <w:t>ой</w:t>
      </w:r>
      <w:r w:rsidRPr="004A0AD7">
        <w:rPr>
          <w:sz w:val="28"/>
          <w:szCs w:val="28"/>
        </w:rPr>
        <w:t xml:space="preserve"> деятельност</w:t>
      </w:r>
      <w:r>
        <w:rPr>
          <w:sz w:val="28"/>
          <w:szCs w:val="28"/>
        </w:rPr>
        <w:t>и</w:t>
      </w:r>
      <w:r w:rsidRPr="004A0AD7">
        <w:rPr>
          <w:sz w:val="28"/>
          <w:szCs w:val="28"/>
        </w:rPr>
        <w:t xml:space="preserve"> в отношении автомобильных дорог местного значения в границах населенных пунктов поселения</w:t>
      </w:r>
      <w:r>
        <w:rPr>
          <w:sz w:val="28"/>
          <w:szCs w:val="28"/>
        </w:rPr>
        <w:t>, связи:</w:t>
      </w:r>
    </w:p>
    <w:p w:rsidR="0055145C" w:rsidRPr="001024B6" w:rsidRDefault="0055145C" w:rsidP="00F0248B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>- с</w:t>
      </w:r>
      <w:r w:rsidRPr="001024B6">
        <w:rPr>
          <w:sz w:val="28"/>
          <w:szCs w:val="28"/>
        </w:rPr>
        <w:t>огласование с регулирующими органами нормативов потребления жилищно-коммунальных услуг и тарифов на тепловую энергию, водоснабжение и водоотведение</w:t>
      </w:r>
      <w:r>
        <w:rPr>
          <w:sz w:val="28"/>
          <w:szCs w:val="28"/>
        </w:rPr>
        <w:t>;</w:t>
      </w:r>
    </w:p>
    <w:p w:rsidR="0055145C" w:rsidRPr="001024B6" w:rsidRDefault="0055145C" w:rsidP="00F0248B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>- с</w:t>
      </w:r>
      <w:r w:rsidRPr="001024B6">
        <w:rPr>
          <w:sz w:val="28"/>
          <w:szCs w:val="28"/>
        </w:rPr>
        <w:t>огласование расчетов компенсационных выплат, предоставленных предприятиям ЖКХ, связанных с применением предельных индексов к тарифам на жилищно-коммунальные услуги</w:t>
      </w:r>
      <w:r>
        <w:rPr>
          <w:sz w:val="28"/>
          <w:szCs w:val="28"/>
        </w:rPr>
        <w:t>;</w:t>
      </w:r>
    </w:p>
    <w:p w:rsidR="0055145C" w:rsidRPr="001024B6" w:rsidRDefault="0055145C" w:rsidP="00F0248B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>-  о</w:t>
      </w:r>
      <w:r w:rsidRPr="001024B6">
        <w:rPr>
          <w:sz w:val="28"/>
          <w:szCs w:val="28"/>
        </w:rPr>
        <w:t>рганизация выполнения планов и программ по капитальному ремонту и строительству объектов коммунальной инфраструктуры;</w:t>
      </w:r>
    </w:p>
    <w:p w:rsidR="0055145C" w:rsidRPr="001024B6" w:rsidRDefault="0055145C" w:rsidP="00F0248B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>- о</w:t>
      </w:r>
      <w:r w:rsidRPr="001024B6">
        <w:rPr>
          <w:sz w:val="28"/>
          <w:szCs w:val="28"/>
        </w:rPr>
        <w:t>рганизация выполнения планов и программ по капитальному ремонту жилищного фонда и объектов коммунальной инфраструктуры, сбор статистических показателей, предоставление данных органам государственной власти края в установленном порядке</w:t>
      </w:r>
      <w:r>
        <w:rPr>
          <w:sz w:val="28"/>
          <w:szCs w:val="28"/>
        </w:rPr>
        <w:t>;</w:t>
      </w:r>
    </w:p>
    <w:p w:rsidR="0055145C" w:rsidRPr="001024B6" w:rsidRDefault="0055145C" w:rsidP="00F0248B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>- п</w:t>
      </w:r>
      <w:r w:rsidRPr="001024B6">
        <w:rPr>
          <w:sz w:val="28"/>
          <w:szCs w:val="28"/>
        </w:rPr>
        <w:t>роведение мониторинга подготовки к отопительному периоду, технического состояния инженерных сетей и оборудования</w:t>
      </w:r>
      <w:r>
        <w:rPr>
          <w:sz w:val="28"/>
          <w:szCs w:val="28"/>
        </w:rPr>
        <w:t>;</w:t>
      </w:r>
    </w:p>
    <w:p w:rsidR="0055145C" w:rsidRPr="001024B6" w:rsidRDefault="0055145C" w:rsidP="00F0248B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>- с</w:t>
      </w:r>
      <w:r w:rsidRPr="001024B6">
        <w:rPr>
          <w:sz w:val="28"/>
          <w:szCs w:val="28"/>
        </w:rPr>
        <w:t>оставление дефектных ведомостей и локально сметных расчетов</w:t>
      </w:r>
      <w:r>
        <w:rPr>
          <w:sz w:val="28"/>
          <w:szCs w:val="28"/>
        </w:rPr>
        <w:t>;</w:t>
      </w:r>
    </w:p>
    <w:p w:rsidR="0055145C" w:rsidRPr="001024B6" w:rsidRDefault="0055145C" w:rsidP="00F0248B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>- о</w:t>
      </w:r>
      <w:r w:rsidRPr="001024B6">
        <w:rPr>
          <w:sz w:val="28"/>
          <w:szCs w:val="28"/>
        </w:rPr>
        <w:t>рганизация работ по ремонту и капитальному ремонту улично-дорожной сети в соответствии с утвержденными мероприятиями на текущий год</w:t>
      </w:r>
      <w:r>
        <w:rPr>
          <w:sz w:val="28"/>
          <w:szCs w:val="28"/>
        </w:rPr>
        <w:t>;</w:t>
      </w:r>
    </w:p>
    <w:p w:rsidR="0055145C" w:rsidRPr="001024B6" w:rsidRDefault="0055145C" w:rsidP="00F0248B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>- у</w:t>
      </w:r>
      <w:r w:rsidRPr="001024B6">
        <w:rPr>
          <w:sz w:val="28"/>
          <w:szCs w:val="28"/>
        </w:rPr>
        <w:t>тверждение нормативов финансовых затрат на капитальный ремонт, ремонт, содержание автомобильных дорог сельсоветов и правил расчета размера ассигнований бюджета сельсоветов на указанные цели</w:t>
      </w:r>
      <w:r>
        <w:rPr>
          <w:sz w:val="28"/>
          <w:szCs w:val="28"/>
        </w:rPr>
        <w:t>;</w:t>
      </w:r>
    </w:p>
    <w:p w:rsidR="0055145C" w:rsidRPr="001024B6" w:rsidRDefault="0055145C" w:rsidP="00F0248B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>- о</w:t>
      </w:r>
      <w:r w:rsidRPr="001024B6">
        <w:rPr>
          <w:sz w:val="28"/>
          <w:szCs w:val="28"/>
        </w:rPr>
        <w:t>рганизация работ по строительству, реконструкции, ремонту и капитальному ремонту объектов социальной и коммунальной сферы (теплоисточников, сетей водоотведения, тепло–водоснабжения и водозаборных сооружений), в соответствии с утвержденными заявками Советом глав муниципальных образований Манского района на текущий год</w:t>
      </w:r>
      <w:r>
        <w:rPr>
          <w:sz w:val="28"/>
          <w:szCs w:val="28"/>
        </w:rPr>
        <w:t>;</w:t>
      </w:r>
    </w:p>
    <w:p w:rsidR="0055145C" w:rsidRDefault="0055145C" w:rsidP="00F0248B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>- с</w:t>
      </w:r>
      <w:r w:rsidRPr="001024B6">
        <w:rPr>
          <w:sz w:val="28"/>
          <w:szCs w:val="28"/>
        </w:rPr>
        <w:t>оздание условий для обеспечения поселений, входящих в состав муниципального района, услугами связи</w:t>
      </w:r>
      <w:r>
        <w:rPr>
          <w:sz w:val="28"/>
          <w:szCs w:val="28"/>
        </w:rPr>
        <w:t>.</w:t>
      </w:r>
    </w:p>
    <w:p w:rsidR="0055145C" w:rsidRDefault="0055145C" w:rsidP="00F0248B">
      <w:pPr>
        <w:pStyle w:val="BodyTextIndent2"/>
        <w:ind w:firstLine="709"/>
        <w:rPr>
          <w:sz w:val="28"/>
          <w:szCs w:val="28"/>
        </w:rPr>
      </w:pPr>
      <w:r w:rsidRPr="00AC7C00">
        <w:rPr>
          <w:sz w:val="28"/>
          <w:szCs w:val="28"/>
        </w:rPr>
        <w:t>2.Решение вступает в силу после его официального опубликования в информационном бюллетене «Ведомости Манского района»</w:t>
      </w:r>
      <w:r>
        <w:rPr>
          <w:sz w:val="28"/>
          <w:szCs w:val="28"/>
        </w:rPr>
        <w:t>.</w:t>
      </w:r>
    </w:p>
    <w:p w:rsidR="0055145C" w:rsidRDefault="0055145C" w:rsidP="005D2B52">
      <w:pPr>
        <w:pStyle w:val="BodyTextIndent2"/>
        <w:ind w:firstLine="709"/>
        <w:rPr>
          <w:sz w:val="28"/>
          <w:szCs w:val="28"/>
        </w:rPr>
      </w:pPr>
    </w:p>
    <w:p w:rsidR="0055145C" w:rsidRDefault="0055145C" w:rsidP="001024B6">
      <w:pPr>
        <w:pStyle w:val="BodyTextIndent2"/>
        <w:ind w:firstLine="709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4792"/>
        <w:gridCol w:w="4793"/>
      </w:tblGrid>
      <w:tr w:rsidR="0055145C" w:rsidRPr="00AC7C00" w:rsidTr="00186053">
        <w:trPr>
          <w:trHeight w:val="1978"/>
        </w:trPr>
        <w:tc>
          <w:tcPr>
            <w:tcW w:w="4792" w:type="dxa"/>
          </w:tcPr>
          <w:p w:rsidR="0055145C" w:rsidRPr="00186053" w:rsidRDefault="0055145C" w:rsidP="00186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Кияйского</w:t>
            </w:r>
            <w:r w:rsidRPr="00186053">
              <w:rPr>
                <w:sz w:val="28"/>
                <w:szCs w:val="28"/>
              </w:rPr>
              <w:t xml:space="preserve"> Совета депутатов </w:t>
            </w:r>
          </w:p>
          <w:p w:rsidR="0055145C" w:rsidRPr="00186053" w:rsidRDefault="0055145C" w:rsidP="00186053">
            <w:pPr>
              <w:jc w:val="both"/>
              <w:rPr>
                <w:sz w:val="28"/>
                <w:szCs w:val="28"/>
              </w:rPr>
            </w:pPr>
          </w:p>
          <w:p w:rsidR="0055145C" w:rsidRPr="00186053" w:rsidRDefault="0055145C" w:rsidP="00186053">
            <w:pPr>
              <w:jc w:val="both"/>
              <w:rPr>
                <w:sz w:val="28"/>
                <w:szCs w:val="28"/>
              </w:rPr>
            </w:pPr>
          </w:p>
          <w:p w:rsidR="0055145C" w:rsidRPr="00186053" w:rsidRDefault="0055145C" w:rsidP="0018605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__________________Т.А.Левченко</w:t>
            </w:r>
            <w:r w:rsidRPr="00186053">
              <w:rPr>
                <w:sz w:val="28"/>
                <w:szCs w:val="28"/>
              </w:rPr>
              <w:t xml:space="preserve">                                      </w:t>
            </w:r>
          </w:p>
        </w:tc>
        <w:tc>
          <w:tcPr>
            <w:tcW w:w="4793" w:type="dxa"/>
          </w:tcPr>
          <w:p w:rsidR="0055145C" w:rsidRPr="00186053" w:rsidRDefault="0055145C" w:rsidP="00186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Кияйского сельсовета</w:t>
            </w:r>
            <w:r w:rsidRPr="00186053">
              <w:rPr>
                <w:sz w:val="28"/>
                <w:szCs w:val="28"/>
              </w:rPr>
              <w:t xml:space="preserve">           </w:t>
            </w:r>
          </w:p>
          <w:p w:rsidR="0055145C" w:rsidRPr="00186053" w:rsidRDefault="0055145C" w:rsidP="00186053">
            <w:pPr>
              <w:jc w:val="both"/>
              <w:rPr>
                <w:sz w:val="28"/>
                <w:szCs w:val="28"/>
              </w:rPr>
            </w:pPr>
          </w:p>
          <w:p w:rsidR="0055145C" w:rsidRPr="00186053" w:rsidRDefault="0055145C" w:rsidP="00186053">
            <w:pPr>
              <w:jc w:val="both"/>
              <w:rPr>
                <w:sz w:val="28"/>
                <w:szCs w:val="28"/>
              </w:rPr>
            </w:pPr>
          </w:p>
          <w:p w:rsidR="0055145C" w:rsidRPr="00186053" w:rsidRDefault="0055145C" w:rsidP="00186053">
            <w:pPr>
              <w:jc w:val="both"/>
              <w:rPr>
                <w:sz w:val="28"/>
                <w:szCs w:val="28"/>
              </w:rPr>
            </w:pPr>
          </w:p>
          <w:p w:rsidR="0055145C" w:rsidRPr="00186053" w:rsidRDefault="0055145C" w:rsidP="00186053">
            <w:pPr>
              <w:jc w:val="both"/>
              <w:rPr>
                <w:bCs/>
                <w:sz w:val="28"/>
                <w:szCs w:val="28"/>
              </w:rPr>
            </w:pPr>
            <w:r w:rsidRPr="00186053">
              <w:rPr>
                <w:sz w:val="28"/>
                <w:szCs w:val="28"/>
              </w:rPr>
              <w:t xml:space="preserve">             ____________ </w:t>
            </w:r>
            <w:r>
              <w:rPr>
                <w:sz w:val="28"/>
                <w:szCs w:val="28"/>
              </w:rPr>
              <w:t>А.И.Свиридов</w:t>
            </w:r>
          </w:p>
        </w:tc>
      </w:tr>
    </w:tbl>
    <w:p w:rsidR="0055145C" w:rsidRPr="00DC7F90" w:rsidRDefault="0055145C" w:rsidP="00DF11BB">
      <w:pPr>
        <w:jc w:val="both"/>
        <w:rPr>
          <w:bCs/>
          <w:sz w:val="28"/>
          <w:szCs w:val="28"/>
        </w:rPr>
      </w:pPr>
    </w:p>
    <w:p w:rsidR="0055145C" w:rsidRDefault="0055145C" w:rsidP="00DF11BB">
      <w:pPr>
        <w:rPr>
          <w:bCs/>
          <w:sz w:val="28"/>
        </w:rPr>
      </w:pPr>
    </w:p>
    <w:sectPr w:rsidR="0055145C" w:rsidSect="004C4201">
      <w:pgSz w:w="11906" w:h="16838"/>
      <w:pgMar w:top="567" w:right="737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3E07136"/>
    <w:lvl w:ilvl="0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4200"/>
    <w:rsid w:val="00005F8D"/>
    <w:rsid w:val="00041768"/>
    <w:rsid w:val="00091A3A"/>
    <w:rsid w:val="000B3C5B"/>
    <w:rsid w:val="000C5310"/>
    <w:rsid w:val="000D0EE1"/>
    <w:rsid w:val="000D1674"/>
    <w:rsid w:val="001024B6"/>
    <w:rsid w:val="00122DE7"/>
    <w:rsid w:val="001243B7"/>
    <w:rsid w:val="0013433B"/>
    <w:rsid w:val="001357FE"/>
    <w:rsid w:val="001660E6"/>
    <w:rsid w:val="00182664"/>
    <w:rsid w:val="00186053"/>
    <w:rsid w:val="001E6AC0"/>
    <w:rsid w:val="00226C74"/>
    <w:rsid w:val="002303F4"/>
    <w:rsid w:val="00244BE6"/>
    <w:rsid w:val="00246773"/>
    <w:rsid w:val="00274476"/>
    <w:rsid w:val="002765EA"/>
    <w:rsid w:val="0028563E"/>
    <w:rsid w:val="00291905"/>
    <w:rsid w:val="002C5953"/>
    <w:rsid w:val="002E2880"/>
    <w:rsid w:val="002E46BE"/>
    <w:rsid w:val="00333054"/>
    <w:rsid w:val="00361D9A"/>
    <w:rsid w:val="00377307"/>
    <w:rsid w:val="00390A49"/>
    <w:rsid w:val="00397A93"/>
    <w:rsid w:val="003A56E0"/>
    <w:rsid w:val="003C7FCC"/>
    <w:rsid w:val="003D671A"/>
    <w:rsid w:val="003F14F7"/>
    <w:rsid w:val="003F4ADB"/>
    <w:rsid w:val="00424935"/>
    <w:rsid w:val="00433B08"/>
    <w:rsid w:val="00436368"/>
    <w:rsid w:val="0044397A"/>
    <w:rsid w:val="004A0AD7"/>
    <w:rsid w:val="004A3C5C"/>
    <w:rsid w:val="004B6D04"/>
    <w:rsid w:val="004C4201"/>
    <w:rsid w:val="004D19C8"/>
    <w:rsid w:val="004F1BF7"/>
    <w:rsid w:val="005160B5"/>
    <w:rsid w:val="00534980"/>
    <w:rsid w:val="0055145C"/>
    <w:rsid w:val="005551CF"/>
    <w:rsid w:val="00567DE2"/>
    <w:rsid w:val="00594F39"/>
    <w:rsid w:val="005D2B52"/>
    <w:rsid w:val="005D6451"/>
    <w:rsid w:val="005E1183"/>
    <w:rsid w:val="005E5D6A"/>
    <w:rsid w:val="005F1D92"/>
    <w:rsid w:val="00600C24"/>
    <w:rsid w:val="00630614"/>
    <w:rsid w:val="00663A8E"/>
    <w:rsid w:val="006946DC"/>
    <w:rsid w:val="006B2485"/>
    <w:rsid w:val="006D1F70"/>
    <w:rsid w:val="00701EDE"/>
    <w:rsid w:val="00707739"/>
    <w:rsid w:val="00717E23"/>
    <w:rsid w:val="0077147A"/>
    <w:rsid w:val="007762F9"/>
    <w:rsid w:val="007A1DF6"/>
    <w:rsid w:val="007D0B96"/>
    <w:rsid w:val="007D1DE1"/>
    <w:rsid w:val="007D640F"/>
    <w:rsid w:val="007F3CFB"/>
    <w:rsid w:val="00806F7A"/>
    <w:rsid w:val="00855688"/>
    <w:rsid w:val="008568CF"/>
    <w:rsid w:val="00857F55"/>
    <w:rsid w:val="00874B00"/>
    <w:rsid w:val="008A05A9"/>
    <w:rsid w:val="008A64AA"/>
    <w:rsid w:val="008D66FB"/>
    <w:rsid w:val="008F0BD7"/>
    <w:rsid w:val="00923078"/>
    <w:rsid w:val="00965507"/>
    <w:rsid w:val="0097382C"/>
    <w:rsid w:val="009742F9"/>
    <w:rsid w:val="009950EF"/>
    <w:rsid w:val="009A2A96"/>
    <w:rsid w:val="009B55FE"/>
    <w:rsid w:val="009B7441"/>
    <w:rsid w:val="009C016A"/>
    <w:rsid w:val="00A042E3"/>
    <w:rsid w:val="00A178DF"/>
    <w:rsid w:val="00A37EDC"/>
    <w:rsid w:val="00A7167E"/>
    <w:rsid w:val="00A87F91"/>
    <w:rsid w:val="00A95575"/>
    <w:rsid w:val="00AC56F8"/>
    <w:rsid w:val="00AC7C00"/>
    <w:rsid w:val="00AE6700"/>
    <w:rsid w:val="00B17F14"/>
    <w:rsid w:val="00B35CE3"/>
    <w:rsid w:val="00B63363"/>
    <w:rsid w:val="00BA19B4"/>
    <w:rsid w:val="00BA2457"/>
    <w:rsid w:val="00BA54F5"/>
    <w:rsid w:val="00BB2203"/>
    <w:rsid w:val="00BE2912"/>
    <w:rsid w:val="00BE6246"/>
    <w:rsid w:val="00C00BBB"/>
    <w:rsid w:val="00C16212"/>
    <w:rsid w:val="00C24772"/>
    <w:rsid w:val="00C32C89"/>
    <w:rsid w:val="00C36015"/>
    <w:rsid w:val="00C428F3"/>
    <w:rsid w:val="00C94200"/>
    <w:rsid w:val="00C95B92"/>
    <w:rsid w:val="00CB4B9D"/>
    <w:rsid w:val="00CF0F92"/>
    <w:rsid w:val="00D217E3"/>
    <w:rsid w:val="00D34B6D"/>
    <w:rsid w:val="00D46447"/>
    <w:rsid w:val="00D5469A"/>
    <w:rsid w:val="00D80763"/>
    <w:rsid w:val="00D85D7E"/>
    <w:rsid w:val="00DA2562"/>
    <w:rsid w:val="00DA3762"/>
    <w:rsid w:val="00DC0D83"/>
    <w:rsid w:val="00DC4CB0"/>
    <w:rsid w:val="00DC7F90"/>
    <w:rsid w:val="00DD2B08"/>
    <w:rsid w:val="00DF11BB"/>
    <w:rsid w:val="00DF5FA4"/>
    <w:rsid w:val="00E24682"/>
    <w:rsid w:val="00E33F16"/>
    <w:rsid w:val="00E707EA"/>
    <w:rsid w:val="00E83DD1"/>
    <w:rsid w:val="00E9240C"/>
    <w:rsid w:val="00EA7B60"/>
    <w:rsid w:val="00ED3E83"/>
    <w:rsid w:val="00EE10B7"/>
    <w:rsid w:val="00F0248B"/>
    <w:rsid w:val="00F27786"/>
    <w:rsid w:val="00F31947"/>
    <w:rsid w:val="00F40436"/>
    <w:rsid w:val="00F50E0A"/>
    <w:rsid w:val="00FB1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1B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rsid w:val="00DF11BB"/>
    <w:pPr>
      <w:ind w:firstLine="567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DF11B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DF11B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F11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11BB"/>
    <w:rPr>
      <w:rFonts w:ascii="Tahoma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C32C8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32C8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61D9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table" w:styleId="TableGrid">
    <w:name w:val="Table Grid"/>
    <w:basedOn w:val="TableNormal"/>
    <w:uiPriority w:val="99"/>
    <w:rsid w:val="00594F3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3D671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81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69</TotalTime>
  <Pages>3</Pages>
  <Words>850</Words>
  <Characters>4846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adm-chezhina</dc:creator>
  <cp:keywords/>
  <dc:description/>
  <cp:lastModifiedBy>user</cp:lastModifiedBy>
  <cp:revision>10</cp:revision>
  <cp:lastPrinted>2023-12-15T02:44:00Z</cp:lastPrinted>
  <dcterms:created xsi:type="dcterms:W3CDTF">2022-11-08T05:46:00Z</dcterms:created>
  <dcterms:modified xsi:type="dcterms:W3CDTF">2023-12-15T02:45:00Z</dcterms:modified>
</cp:coreProperties>
</file>