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2AC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КИЯЙ</w:t>
      </w:r>
      <w:r w:rsidRPr="00F82AC0">
        <w:rPr>
          <w:rFonts w:ascii="Times New Roman" w:hAnsi="Times New Roman"/>
          <w:sz w:val="24"/>
          <w:szCs w:val="24"/>
        </w:rPr>
        <w:t>СКОГО СЕЛЬСОВЕТА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82AC0">
        <w:rPr>
          <w:rFonts w:ascii="Times New Roman" w:hAnsi="Times New Roman"/>
          <w:sz w:val="24"/>
          <w:szCs w:val="24"/>
        </w:rPr>
        <w:t>МАНСКОГО РАЙОНА КРАСНОЯРСКОГО КРАЯ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F82AC0">
        <w:rPr>
          <w:rFonts w:ascii="Times New Roman" w:hAnsi="Times New Roman"/>
          <w:sz w:val="24"/>
          <w:szCs w:val="24"/>
        </w:rPr>
        <w:t>ПОСТАНОВЛЕНИЕ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17. 11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F82AC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82A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с.Кияй</w:t>
      </w:r>
      <w:r w:rsidRPr="00F82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64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Об утверждении Положения о комиссии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по соблюдению требований к служебному поведению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муниципальных служащих и урегулированию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конфликта</w:t>
      </w:r>
      <w:r>
        <w:rPr>
          <w:rFonts w:ascii="Times New Roman" w:hAnsi="Times New Roman"/>
          <w:sz w:val="24"/>
          <w:szCs w:val="24"/>
        </w:rPr>
        <w:t xml:space="preserve"> интересов в 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1B1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В соответствии с Федеральным законом от 02.03.2007 №25-ФЗ «О муниципальной службе в Российской Федерации», Федеральным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законом от 25.12.2008 №273-ФЗ «О противодействии коррупции», Законом Красноярского края от 24.04.2008 №5-1565 «Об особенностях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правового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регулирования муниципальной службы в Красноярском крае», руководствуясь ст</w:t>
      </w:r>
      <w:r>
        <w:rPr>
          <w:rFonts w:ascii="Times New Roman" w:hAnsi="Times New Roman"/>
          <w:sz w:val="24"/>
          <w:szCs w:val="24"/>
        </w:rPr>
        <w:t>атьёй 7 Устава Кияй</w:t>
      </w:r>
      <w:r w:rsidRPr="00F82AC0">
        <w:rPr>
          <w:rFonts w:ascii="Times New Roman" w:hAnsi="Times New Roman"/>
          <w:sz w:val="24"/>
          <w:szCs w:val="24"/>
        </w:rPr>
        <w:t>ского сельсовета,</w:t>
      </w:r>
      <w:r>
        <w:rPr>
          <w:rFonts w:ascii="Times New Roman" w:hAnsi="Times New Roman"/>
          <w:sz w:val="24"/>
          <w:szCs w:val="24"/>
        </w:rPr>
        <w:t xml:space="preserve">  Администрация Кияйского сельсовета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F82AC0">
        <w:rPr>
          <w:rFonts w:ascii="Times New Roman" w:hAnsi="Times New Roman"/>
          <w:sz w:val="24"/>
          <w:szCs w:val="24"/>
        </w:rPr>
        <w:t>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и урегулированию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конфликта</w:t>
      </w:r>
      <w:r>
        <w:rPr>
          <w:rFonts w:ascii="Times New Roman" w:hAnsi="Times New Roman"/>
          <w:sz w:val="24"/>
          <w:szCs w:val="24"/>
        </w:rPr>
        <w:t xml:space="preserve"> интересов в 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 согласно Приложению.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от 22.12.2017 № 61 считать утратившим силу.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2AC0">
        <w:rPr>
          <w:rFonts w:ascii="Times New Roman" w:hAnsi="Times New Roman"/>
          <w:sz w:val="24"/>
          <w:szCs w:val="24"/>
        </w:rPr>
        <w:t>. Контроль за исполнением настоящего пос</w:t>
      </w:r>
      <w:r>
        <w:rPr>
          <w:rFonts w:ascii="Times New Roman" w:hAnsi="Times New Roman"/>
          <w:sz w:val="24"/>
          <w:szCs w:val="24"/>
        </w:rPr>
        <w:t xml:space="preserve">тановления возложить на </w:t>
      </w:r>
      <w:r w:rsidRPr="00F82AC0">
        <w:rPr>
          <w:rFonts w:ascii="Times New Roman" w:hAnsi="Times New Roman"/>
          <w:sz w:val="24"/>
          <w:szCs w:val="24"/>
        </w:rPr>
        <w:t xml:space="preserve"> специалиста по кадровой работе.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2AC0">
        <w:rPr>
          <w:rFonts w:ascii="Times New Roman" w:hAnsi="Times New Roman"/>
          <w:sz w:val="24"/>
          <w:szCs w:val="24"/>
        </w:rPr>
        <w:t>. Постановление подлежит опубликованию в информационном бюллетене «Ведомости Манского района».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С.В.Третьяков</w:t>
      </w: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Приложение</w:t>
      </w:r>
    </w:p>
    <w:p w:rsidR="00C900C7" w:rsidRPr="00F82AC0" w:rsidRDefault="00C900C7" w:rsidP="00F82AC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900C7" w:rsidRPr="00F82AC0" w:rsidRDefault="00C900C7" w:rsidP="00F82AC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Кияй</w:t>
      </w:r>
      <w:r w:rsidRPr="00F82AC0">
        <w:rPr>
          <w:rFonts w:ascii="Times New Roman" w:hAnsi="Times New Roman"/>
          <w:sz w:val="24"/>
          <w:szCs w:val="24"/>
        </w:rPr>
        <w:t>ского сельсовета</w:t>
      </w:r>
    </w:p>
    <w:p w:rsidR="00C900C7" w:rsidRPr="00F82AC0" w:rsidRDefault="00C900C7" w:rsidP="00F82AC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17.11.2021 № 64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82AC0">
        <w:rPr>
          <w:rFonts w:ascii="Times New Roman" w:hAnsi="Times New Roman"/>
          <w:b/>
          <w:sz w:val="24"/>
          <w:szCs w:val="24"/>
        </w:rPr>
        <w:t>Положение</w:t>
      </w:r>
    </w:p>
    <w:p w:rsidR="00C900C7" w:rsidRPr="001B134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b/>
          <w:sz w:val="24"/>
          <w:szCs w:val="24"/>
        </w:rPr>
        <w:t>конфликта</w:t>
      </w:r>
      <w:r>
        <w:rPr>
          <w:rFonts w:ascii="Times New Roman" w:hAnsi="Times New Roman"/>
          <w:b/>
          <w:sz w:val="24"/>
          <w:szCs w:val="24"/>
        </w:rPr>
        <w:t xml:space="preserve"> интересов в администрации Кияй</w:t>
      </w:r>
      <w:r w:rsidRPr="00F82AC0">
        <w:rPr>
          <w:rFonts w:ascii="Times New Roman" w:hAnsi="Times New Roman"/>
          <w:b/>
          <w:sz w:val="24"/>
          <w:szCs w:val="24"/>
        </w:rPr>
        <w:t>ского сельсовета</w:t>
      </w:r>
    </w:p>
    <w:p w:rsidR="00C900C7" w:rsidRPr="009C798D" w:rsidRDefault="00C900C7" w:rsidP="00F8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C798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1.1. Настоящее Положение в соответствии со статьей 14.1 Федерального закона от 02.03.2007 № 25-ФЗ «О муниципальной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службе в Российской Федерации» (далее - Федеральный закон №25-ФЗ), статьей 3.1 Закона Красноярского края от 24.04.2008 № 5-</w:t>
      </w:r>
      <w:r>
        <w:rPr>
          <w:rFonts w:ascii="Times New Roman" w:hAnsi="Times New Roman"/>
          <w:sz w:val="24"/>
          <w:szCs w:val="24"/>
        </w:rPr>
        <w:t xml:space="preserve">1565 «Об </w:t>
      </w:r>
      <w:r w:rsidRPr="00F82AC0">
        <w:rPr>
          <w:rFonts w:ascii="Times New Roman" w:hAnsi="Times New Roman"/>
          <w:sz w:val="24"/>
          <w:szCs w:val="24"/>
        </w:rPr>
        <w:t>особенностях правового регулирования муниципальной службы в Красноярском крае» устанавливает порядок образования и деятельности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 (далее – комиссия).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законами, федеральными законами, Указами Президента Российской Федерации, актами Правительства Российской Федерации,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Красноярского края, законами и иными нормативными правовыми актами К</w:t>
      </w:r>
      <w:r>
        <w:rPr>
          <w:rFonts w:ascii="Times New Roman" w:hAnsi="Times New Roman"/>
          <w:sz w:val="24"/>
          <w:szCs w:val="24"/>
        </w:rPr>
        <w:t>расноярского края, Уставом Кияй</w:t>
      </w:r>
      <w:r w:rsidRPr="00F82AC0">
        <w:rPr>
          <w:rFonts w:ascii="Times New Roman" w:hAnsi="Times New Roman"/>
          <w:sz w:val="24"/>
          <w:szCs w:val="24"/>
        </w:rPr>
        <w:t>ского сельсовета, настоящим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Положением, а также иными муниципальными нормативными правовыми актами.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 xml:space="preserve">1.3. Комиссия осуществляет полномочия в отношении муниципальных служащих, замещающих должности в администрации </w:t>
      </w:r>
      <w:r>
        <w:rPr>
          <w:rFonts w:ascii="Times New Roman" w:hAnsi="Times New Roman"/>
          <w:sz w:val="24"/>
          <w:szCs w:val="24"/>
        </w:rPr>
        <w:t>Кияй</w:t>
      </w:r>
      <w:r w:rsidRPr="00F82AC0">
        <w:rPr>
          <w:rFonts w:ascii="Times New Roman" w:hAnsi="Times New Roman"/>
          <w:sz w:val="24"/>
          <w:szCs w:val="24"/>
        </w:rPr>
        <w:t>ского сельсовета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1.4. Основной задачей комиссии является: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 в урегулировании конфликта интересов, способного привести к причинению вреда законным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обеспечение соблюдения муниципальными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25.12.2008 № 273-ФЗ «О противодействии коррупции», другими федеральными законами.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 xml:space="preserve">1.5. Комиссия рассматривает вопросы, связанные с соблюдением муниципальными служащими требований к служебному </w:t>
      </w:r>
      <w:r>
        <w:rPr>
          <w:rFonts w:ascii="Times New Roman" w:hAnsi="Times New Roman"/>
          <w:sz w:val="24"/>
          <w:szCs w:val="24"/>
        </w:rPr>
        <w:t>поведению и (или) требования</w:t>
      </w:r>
      <w:r w:rsidRPr="00F82AC0">
        <w:rPr>
          <w:rFonts w:ascii="Times New Roman" w:hAnsi="Times New Roman"/>
          <w:sz w:val="24"/>
          <w:szCs w:val="24"/>
        </w:rPr>
        <w:t xml:space="preserve"> об урегулировании 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</w:t>
      </w:r>
      <w:r>
        <w:rPr>
          <w:rFonts w:ascii="Times New Roman" w:hAnsi="Times New Roman"/>
          <w:sz w:val="24"/>
          <w:szCs w:val="24"/>
        </w:rPr>
        <w:t>ФЗ.</w:t>
      </w:r>
    </w:p>
    <w:p w:rsidR="00C900C7" w:rsidRPr="009C798D" w:rsidRDefault="00C900C7" w:rsidP="00F8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98D">
        <w:rPr>
          <w:rFonts w:ascii="Times New Roman" w:hAnsi="Times New Roman"/>
          <w:b/>
          <w:sz w:val="24"/>
          <w:szCs w:val="24"/>
        </w:rPr>
        <w:t xml:space="preserve">                                              2. Порядок образования комиссии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2.1. Комиссия образуется муниципальным пр</w:t>
      </w:r>
      <w:r>
        <w:rPr>
          <w:rFonts w:ascii="Times New Roman" w:hAnsi="Times New Roman"/>
          <w:sz w:val="24"/>
          <w:szCs w:val="24"/>
        </w:rPr>
        <w:t>авовым актом 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2.3. В состав комиссии могут быть включены: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1) представитель нанимателя (работодатель) и (или) уполномоченные им лица, муниципальные служащие;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3) депутаты представительного органа муниципального образования.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4) представители общественности муниципального образования.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2.4. Члены комиссии, указанные в подпунктах 2 - 4 пункта 2.3 настоящего Положения, в случае их включения в состав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комиссии участвуют в работе комиссии в качестве независимых экспертов специалистов по вопросам, связанным с муниципальной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службой.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2.5. Число членов комиссии, не замещающих должности муниципальной службы, должно составлять не менее одной четверти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от общего числа членов комиссии.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который мог бы повлиять на принимаемые комиссией решения</w:t>
      </w:r>
      <w:r>
        <w:rPr>
          <w:rFonts w:ascii="Times New Roman" w:hAnsi="Times New Roman"/>
          <w:sz w:val="24"/>
          <w:szCs w:val="24"/>
        </w:rPr>
        <w:t>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 его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обязанности исполняет заместитель председателя комиссии.</w:t>
      </w:r>
    </w:p>
    <w:p w:rsidR="00C900C7" w:rsidRPr="009C798D" w:rsidRDefault="00C900C7" w:rsidP="00F8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798D">
        <w:rPr>
          <w:rFonts w:ascii="Times New Roman" w:hAnsi="Times New Roman"/>
          <w:b/>
          <w:sz w:val="24"/>
          <w:szCs w:val="24"/>
        </w:rPr>
        <w:t xml:space="preserve">                                            3.Порядок работы комиссии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 Основанием для проведения заседания комиссии является: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3.1.1. Представление представителем нанимателя (работодателем) либо уполномоченным им должностным лицом материалов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проверки, свидетельствующих: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3.1.1.1. о представлении муниципальным служащим недостоверных или неполных сведений о доходах, об имуществе и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обязательствах имущественного характера, сведений о расходах.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3.1.1.2. о несоблюдении муниципальным служащим требований к служебному поведению и (или) требований об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урегулировании 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 Поступившее в комиссию: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3.1.2.1. обращение гражданина, з</w:t>
      </w:r>
      <w:r>
        <w:rPr>
          <w:rFonts w:ascii="Times New Roman" w:hAnsi="Times New Roman"/>
          <w:sz w:val="24"/>
          <w:szCs w:val="24"/>
        </w:rPr>
        <w:t>амещавшего в администрации Кияй</w:t>
      </w:r>
      <w:r w:rsidRPr="00F82AC0">
        <w:rPr>
          <w:rFonts w:ascii="Times New Roman" w:hAnsi="Times New Roman"/>
          <w:sz w:val="24"/>
          <w:szCs w:val="24"/>
        </w:rPr>
        <w:t>ского сельсовета должность муниципальной службы,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включенную в перечень должностей, утвержденный нормативным правовым актом Российской Федерации, о даче согласия на замещение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на условиях трудового договора должности в организации и (или) выполнении в данной организации работы (оказывать данной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организации услуги) в течение месяца стоимостью более ста тысяч рублей на условиях гражданско-правового договора (гражданско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правовых договоров), если отдельные функции по государственному управлению этой организацией входили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его должностные(служебные) обязанности, до истечения двух лет со дня увольнения с муниципальной службы. Комиссия обязана рассмотреть письменное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обращение гражданина о даче согласия на замещение на условиях трудового договора должности в организации и (или) на выполнение в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данной организации работ (оказание данной организации услуг) на условиях гражданско-правового договора в течение семи дней со дня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поступления ук</w:t>
      </w:r>
      <w:r>
        <w:rPr>
          <w:rFonts w:ascii="Times New Roman" w:hAnsi="Times New Roman"/>
          <w:sz w:val="24"/>
          <w:szCs w:val="24"/>
        </w:rPr>
        <w:t>азанного обращения;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3.1.2.2. заявление муниципального служащего о невозможности по объективным причинам представить сведения о доходах, об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3.1.2.3. уведомление муниципального служащего о возникновении личной заинтересованности при исполнении должностных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обязанностей, которая приводит или может привести к конфликту интересов, в порядке, установленном нормативным правовым актом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3.1.2.4. поступившая от представителя нанимателя (работодателя) или иных лиц информация о наличии у муниципального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служащего личной заинтересованности, которая приводит или может привести к конфликту интересов;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3.1.2.5. уведомление коммерческой или некоммерческой организации о заключении с гражданином, замещавшим должность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муниципальной службы в органе местного самоуправления, трудового или гражданско-правового договора на выполнение работ (оказание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услуг), при условии, что указанному гражданину комиссией ранее было отказано во вступлении в трудовые и гражданско-правовые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отношения с данной организацией или что вопрос о даче согласия такому гражданину на замещение им должности в коммерческой или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некоммерческой организации либо</w:t>
      </w:r>
      <w:r w:rsidRPr="00F82AC0">
        <w:rPr>
          <w:rFonts w:ascii="Times New Roman" w:hAnsi="Times New Roman"/>
          <w:sz w:val="24"/>
          <w:szCs w:val="24"/>
        </w:rPr>
        <w:t xml:space="preserve"> на выполнение им работы на условиях гражданско-правового договора в коммерческой или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некоммерческой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организации комиссией не рассматривался.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следующие сведения: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а) фамилию, имя, отчество муниципального служащего;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б) описание действий (бездействия) муниципального служащего, свидетельствующих о наличие коррупционного нарушения;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в) данные об источнике информации.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заинтересованности, которая приводит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или может привести к конфликту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обращения, не проводит проверки по фактам нарушения служебной дисциплины.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3.5. Председатель комиссии: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в 3-дневный срок со дня поступления информации, указанной в пункте 3.1 настоящего раздела, выносит решение о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проведении проверки этой информации, в том числе материалов, указанных в пункте 3.3 настоящего раздела;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может быть назначена позднее семи дней со дня поступления указанной информации;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организует ознакомление муниципального служащего, в отношении которого комиссией рассматривается вопрос о</w:t>
      </w:r>
      <w:r w:rsidRPr="00F42926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соблюдении требований к служебному поведению или требований об урегулировании конфликта интересов, его представителя, членов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комиссии и других лиц, участвующих в заседании комиссии;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рассматривает ходатайства о приглашении на заседание комиссии приглашенных лиц, принимает решение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их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удовлетворении (об отказе в удовлетворении) и о рассмотрении (об отказе в рассмотрении) в ходе заседания комиссии дополнительных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3.6. При поступлении в комиссию информации о наличии у муниципального служащего личной заинтересованности, которая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приводи</w:t>
      </w:r>
      <w:r>
        <w:rPr>
          <w:rFonts w:ascii="Times New Roman" w:hAnsi="Times New Roman"/>
          <w:sz w:val="24"/>
          <w:szCs w:val="24"/>
        </w:rPr>
        <w:t>т или может привести к конфликту</w:t>
      </w:r>
      <w:r w:rsidRPr="00F82AC0">
        <w:rPr>
          <w:rFonts w:ascii="Times New Roman" w:hAnsi="Times New Roman"/>
          <w:sz w:val="24"/>
          <w:szCs w:val="24"/>
        </w:rPr>
        <w:t xml:space="preserve"> интересов, председатель комиссии немедленно информирует об этом представителя нанимателя(работодателя) в целях принятия им мер по предотвращению конфликта интересов: усиление контроля за исполнением муниципальным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служащим его должностных обязанностей, отстранение муниципального служащего от замещаемой должности муниципальной службы на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период урегулирования конфликта интересов или иных мер.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может привести или приводит к конфликту интересов, комиссия имеет право: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организаций;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самоуправления, представителей организаций, иных лиц;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организаций.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3.8. Дата, время и место заседания комиссии устанавливаются ее председателем.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3.9. Секретарь комиссии решает организационные вопросы, связанные с подготовкой заседания комиссии, а также извещает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3.10. Заседание комиссии считается правомочным, если на нем присутствует не менее двух третей от общего числа членов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 xml:space="preserve">комиссии. 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3.11. При возможном возникновении конфликта интересов у членов комиссии в связи с рассмотрением вопросов, включенных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в повестку дня заседания комиссии, они обязаны до начала заседания заявить об этом. В подобном случае соответствующий член комиссии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не принимает участия в рассмотрении указанных вопросов.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3.12. Заседание комиссии проводится в присутствии муниципального служащего, в отношении которого рассматривается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вопрос о соблюдении требований к служебному поведению или требований об урегулировании конфликта интересов. При наличии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письменной просьбы муниципального служащего о рассмотрении указанного вопроса без его участия заседание комиссии проводится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его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отсутствие.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просьбы муниципального</w:t>
      </w:r>
      <w:r w:rsidRPr="00F82AC0">
        <w:rPr>
          <w:rFonts w:ascii="Times New Roman" w:hAnsi="Times New Roman"/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вторичной неявки муниципального служащего или его представителя без уважительных причин комиссия может принять решение о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рассмотрении указанного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вопроса в отсутствие муниципального служащего.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атриваются материалы по существу</w:t>
      </w:r>
      <w:r w:rsidRPr="00F82AC0">
        <w:rPr>
          <w:rFonts w:ascii="Times New Roman" w:hAnsi="Times New Roman"/>
          <w:sz w:val="24"/>
          <w:szCs w:val="24"/>
        </w:rPr>
        <w:t xml:space="preserve"> предъявляемых муниципальному служащему претензий, а также дополнительные материалы.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работы комиссии.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3.15.Уважительными причинами отсутствия муниципального служащего на заседании комиссии при условии их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документального подтверждения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болезнь муниципального служащего или членов его семьи;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муниципального служащего;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иные причины, признанные комиссией уважительными.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самоуправления, представители организаций, а также иные лица. Приглашение должностных лиц государственных органов, органов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местного самоуправления и представителей организаций может осуществляться секретарем комиссии по письменной просьбе члена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комиссии, её председателя или муниципального служащего, информация в отношении которого рассматривается на заседании.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3.17. По итогам рассмотрения вопроса, указанного в подпункте 3.1.1.1 пункта 3.1.1 настоящего Положения, комиссия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представленные муниципальным, являются достоверными и полными.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3.17.2. Установить, что сведения о доходах, об имуществе и обязательствах имущественного характера, сведения о расходах,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представленные муниципальным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служащим, являются недостоверными и (или) неполными. В этом случае комиссия рекомендует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руководителю 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3.18. По итогам рассмотрения вопроса, указанного в подпункте 3.1.1.2 пункта 3.1.1 настоящего Положения, комиссия</w:t>
      </w:r>
      <w:r w:rsidRPr="005532DF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3.18.1. Установить, что муниципальный служащий соблюдал требования к служебному поведению и (или) требования об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урегулировании 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3.18.2. Установить, что муниципальный служащий не соблюдал требования к служебному поведению и (или) требования об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урегулировании конфликта интересов. В этом случае комиссия рекомендует руководителю органа местного самоуправления указать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муниципальному служащему на недопустимость нарушения требований к служебному поведению и (или) требований об урегулировании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конфликта интересов либо применить к муниципальному служащему конкретную меру ответственности.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3.19. По итогам рассмотрения вопроса, указанного в подпункте 3.1.2.1 пункта 3.1.2 настоящего раздела, комиссия принимает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3.19.1. дать гражданину согласие на замещение на условиях трудового договора должности в организации и (или) выполнении в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данной организации работы (оказании данной организации услуги) в течение месяца стоимостью более ста тысяч рублей на условиях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гражданско-правового договора (гражданско-правовых договоров</w:t>
      </w:r>
      <w:r>
        <w:rPr>
          <w:rFonts w:ascii="Times New Roman" w:hAnsi="Times New Roman"/>
          <w:sz w:val="24"/>
          <w:szCs w:val="24"/>
        </w:rPr>
        <w:t>)</w:t>
      </w:r>
      <w:r w:rsidRPr="00F82AC0">
        <w:rPr>
          <w:rFonts w:ascii="Times New Roman" w:hAnsi="Times New Roman"/>
          <w:sz w:val="24"/>
          <w:szCs w:val="24"/>
        </w:rPr>
        <w:t>, если отдельные функции по государственному управлению этой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организацией входили в его должностные (служебные) обязанности;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3.19.2. отказать гражданину в замещении на условиях трудового договора должности в организации и (или) выполнении в данной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организации работы (оказании данной организации услуги</w:t>
      </w:r>
      <w:r>
        <w:rPr>
          <w:rFonts w:ascii="Times New Roman" w:hAnsi="Times New Roman"/>
          <w:sz w:val="24"/>
          <w:szCs w:val="24"/>
        </w:rPr>
        <w:t>)</w:t>
      </w:r>
      <w:r w:rsidRPr="00F82AC0">
        <w:rPr>
          <w:rFonts w:ascii="Times New Roman" w:hAnsi="Times New Roman"/>
          <w:sz w:val="24"/>
          <w:szCs w:val="24"/>
        </w:rPr>
        <w:t xml:space="preserve"> в течение месяца стоимостью более ста тысяч рублей на условиях гражданско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правового договора (гражданско-правовых договоров), если отдельные функции по государственному управлению этой организацией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входили в его должностные (служебные) обязанности, и мотивировать свой отказ.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3.20. По итогам рассмотрения вопроса, указанного в подпункте 3.1.2.2 пункта 3.1.2 настоящего раздела, комиссия принимает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3.20.1. признать, что причина непредставления муниципальным служащим сведений о доходах, об имуществе и обязательствах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имущественного характера, сведений о расходах своих супруги (супруга) и несовершеннолетних детей является объективной 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уважительной;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3.20.2. признать, что причина непредставления муниципальным служащим сведений о доходах, об имуществе и обязательствах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имущественного характера, сведений о расходах своих супруги (супруга) и несовершеннолетних детей не является уважительной. В этом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случае комиссия рекомендует муниципальному служащему принять меры по представлению указанных сведений;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3.20.3. признать, что причина непредставления муниципальным служащим сведений о доходах, об имуществе и обязательствах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имущественного характера, сведений о расходах своих супруги (супруга) и несовершеннолетних детей необъективна и является способом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уклонения от представления указанных сведений. В этом случае комиссия рекомендует руководителю органа местного самоуправления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применить к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служащему конкретную меру ответственности.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3.21. По итогам рассмотрения информации, указанной в подпунктах 3.1.2.3, 3.1.2.4 пункта 3.1.2 настоящего раздела, комиссия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служащего, которая приводит или может привести к конфликту интересов;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 конфликту интересов. В этом случае работодателю (представителю нанимателя) предлагаются рекомендации, направленные на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предотвращение или урегулирование этого конфликта интересов;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3.21.3. установить, что муниципальный служащий не соблюдал требования об урегулировании конфликта интересов. В этом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случае комиссия рекомендует руководителю органа местного самоуправления применить к муниципальному служащему конкретную меру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3.22. По итогам рассмотрения уведомления, указанного в подпункте 3.1.2.4 настоящего Положения, комиссия принимает в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отношении гражданина, замещавшего должность муниципальной службы, одно из следующих решений: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3.22.1. дать согласие на замещение им должности в коммерческой или некоммерческой организации либо на выполнение работы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на условиях гражданско-правового договора в коммерческой или некоммерческой организации, если отдельные функции по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муниципальному управлению этой организации входили в его должностные (служебные) обязанности.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3.22.2. установить, что замещение им на условиях трудового договора должности в коммерческой или некоммерческой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организации и (или) выполнение в коммерческой или некоммерческой организации работ (оказание услуг) нарушают требования статьи 12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Федерального закона от 25.12.2008 № 273-ФЗ «О противодействии коррупции». В этом случае комиссия рекомендует руководителю органа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местного самоуправления (представителю нанимателя (работодателю) проинформировать об указанных обстоятельствах органы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прокуратуры и уведомившую организацию.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3.23. Решения комиссии принимаются тайным голосованием (если комиссия не примет иное решение) простым большинством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голосов присутствующих</w:t>
      </w:r>
      <w:r w:rsidRPr="00F82AC0">
        <w:rPr>
          <w:rFonts w:ascii="Times New Roman" w:hAnsi="Times New Roman"/>
          <w:sz w:val="24"/>
          <w:szCs w:val="24"/>
        </w:rPr>
        <w:t xml:space="preserve"> на заседании членов комиссии.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3.24. Решения комиссии оформляются протоколами, которые подписывают члены комиссии, принимавшие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F82AC0">
        <w:rPr>
          <w:rFonts w:ascii="Times New Roman" w:hAnsi="Times New Roman"/>
          <w:sz w:val="24"/>
          <w:szCs w:val="24"/>
        </w:rPr>
        <w:t>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</w:t>
      </w:r>
      <w:r w:rsidRPr="00D6732C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письменном виде и прилагается к решению комиссии. При подписании решения комиссии членом комиссии, выразившим особое мнение,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рядом с подписью ставится пометка «с особым мнением».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 В протоколе комиссии указываются: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3.25.2. формулировка каждого из рассматриваемых на заседании комиссии вопросов с указанием фамилии, имени, отчества,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должности муниципального служащего, в отношении которого рассматривается вопрос о соблюдении требований к служебному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поведению или требований об урегулировании конфликта интересов;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3.25.3. предъявляемые к муниципальному служащему претензии, материалы, на которых они основываются;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3.25.4. содержание пояснений муниципального служащего и других лиц по существу предъявляемых претензий;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3.25.5. фамилии, имена, отчества выступивших на заседании лиц и краткое изложение их выступлений;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3.25.6 источник информации, содержащей основания для проведения заседания комиссии, дата поступления информации в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министрацию Кияй</w:t>
      </w:r>
      <w:r w:rsidRPr="00F82AC0">
        <w:rPr>
          <w:rFonts w:ascii="Times New Roman" w:hAnsi="Times New Roman"/>
          <w:sz w:val="24"/>
          <w:szCs w:val="24"/>
        </w:rPr>
        <w:t>ского сельсовета;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3.25.7. другие сведения;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3.25.8. результаты голосования;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3.25.9. решение и обоснование его принятия.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3.26. Член комиссии, несогласный с ее решением, вправе в письменной форме изложить свое мнение, которое подлежит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обязательному приобщению к протоколу заседания комиссии и с которым должен быть ознакомлен государственный служащий.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3.27. Копии протокола заседания комиссии в 3-дневный срок со дня заседания на</w:t>
      </w:r>
      <w:r>
        <w:rPr>
          <w:rFonts w:ascii="Times New Roman" w:hAnsi="Times New Roman"/>
          <w:sz w:val="24"/>
          <w:szCs w:val="24"/>
        </w:rPr>
        <w:t>правляются в администрацию Кияй</w:t>
      </w:r>
      <w:r w:rsidRPr="00F82AC0">
        <w:rPr>
          <w:rFonts w:ascii="Times New Roman" w:hAnsi="Times New Roman"/>
          <w:sz w:val="24"/>
          <w:szCs w:val="24"/>
        </w:rPr>
        <w:t>ского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сельсовета,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заинтересованным лицам.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заинтересованности, которая приводит или может привести к конфликту интересов, в том числе в случае установления подобного факта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комиссией,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обязан принять меры по предотвращению или урегулированию 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3.29. Копия протокола заседания комиссии или выписка из него приобщается к личному делу муниципального служащего, в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 которого</w:t>
      </w:r>
      <w:r w:rsidRPr="00F82AC0">
        <w:rPr>
          <w:rFonts w:ascii="Times New Roman" w:hAnsi="Times New Roman"/>
          <w:sz w:val="24"/>
          <w:szCs w:val="24"/>
        </w:rPr>
        <w:t xml:space="preserve"> рассмотрен вопрос о соблюдении требований к служебному поведению и (или) требований об урегулировании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3.30. Предотвращение или урегулирование конфликта интересов может состоять в изменении должностного или служебного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положения муниципального служащего, являющегося стороной конфликта интересов, вплоть до его отстранения от исполнения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должностных (служебных) обязанностей в установленном порядке, и (или) в отказе его от выгоды, явившейся причиной возникновения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конфликта интересов.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Предотвращение и урегулирование конфликта интересов, стороной которого является муниципальный служащий,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осуществляются путем отвода или самоотвода муниципального служащего в случаях и порядке, предусмотренных законодательством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Российской Федерации.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3.31. В своей деятельности комиссия обменивается положительным опытом по урегулированию конфликта интересов с другими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аналогичными комиссиями, в том числе, других муниципальных образований, при условии обеспечения защиты персональных данных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муниципального служащего.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3.32. Действия работодателя (представителя нанимателя), направленные на предотвращение или урегулирование конфликта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интересов, в том числе и связанные с реализацией рекомендаций комиссии, могут быть обжалованы муниципальными служащим, в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 w:rsidRPr="00F82AC0">
        <w:rPr>
          <w:rFonts w:ascii="Times New Roman" w:hAnsi="Times New Roman"/>
          <w:sz w:val="24"/>
          <w:szCs w:val="24"/>
        </w:rPr>
        <w:t>порядке, предусмотренном законодательством Российской Федерации.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3.33. Решение комиссии, принятое в отношении муниципального служащего, хранится в его личном деле.</w:t>
      </w:r>
    </w:p>
    <w:p w:rsidR="00C900C7" w:rsidRPr="00F82AC0" w:rsidRDefault="00C900C7" w:rsidP="001B1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AC0">
        <w:rPr>
          <w:rFonts w:ascii="Times New Roman" w:hAnsi="Times New Roman"/>
          <w:sz w:val="24"/>
          <w:szCs w:val="24"/>
        </w:rPr>
        <w:t>3.34. Организационно-техническое и документационное обеспечение деятельности комиссии возлагается на администрацию</w:t>
      </w:r>
      <w:r w:rsidRPr="001B1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Кияй</w:t>
      </w:r>
      <w:r w:rsidRPr="00F82AC0">
        <w:rPr>
          <w:rFonts w:ascii="Times New Roman" w:hAnsi="Times New Roman"/>
          <w:sz w:val="24"/>
          <w:szCs w:val="24"/>
        </w:rPr>
        <w:t>ского сельсовета.</w:t>
      </w: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C7" w:rsidRPr="00F82AC0" w:rsidRDefault="00C900C7" w:rsidP="00F82A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00C7" w:rsidRPr="00F82AC0" w:rsidSect="0083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C9"/>
    <w:rsid w:val="0012754C"/>
    <w:rsid w:val="001B1340"/>
    <w:rsid w:val="00201BC9"/>
    <w:rsid w:val="003263F8"/>
    <w:rsid w:val="003A5E68"/>
    <w:rsid w:val="00491E84"/>
    <w:rsid w:val="005532DF"/>
    <w:rsid w:val="006C4812"/>
    <w:rsid w:val="00832409"/>
    <w:rsid w:val="008F729F"/>
    <w:rsid w:val="009C798D"/>
    <w:rsid w:val="00B407BF"/>
    <w:rsid w:val="00C56909"/>
    <w:rsid w:val="00C900C7"/>
    <w:rsid w:val="00D6732C"/>
    <w:rsid w:val="00E15F54"/>
    <w:rsid w:val="00E97B19"/>
    <w:rsid w:val="00F42926"/>
    <w:rsid w:val="00F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8</Pages>
  <Words>3584</Words>
  <Characters>20429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2021-11-02T04:06:00Z</dcterms:created>
  <dcterms:modified xsi:type="dcterms:W3CDTF">2021-11-17T07:42:00Z</dcterms:modified>
</cp:coreProperties>
</file>